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81517034"/>
        <w:docPartObj>
          <w:docPartGallery w:val="Cover Pages"/>
          <w:docPartUnique/>
        </w:docPartObj>
      </w:sdtPr>
      <w:sdtEndPr>
        <w:rPr>
          <w:rFonts w:ascii="Times New Roman" w:eastAsia="Times New Roman" w:hAnsi="Times New Roman" w:cs="Kalinga"/>
          <w:bCs/>
          <w:color w:val="000000"/>
          <w:kern w:val="28"/>
          <w:sz w:val="26"/>
          <w:szCs w:val="26"/>
          <w:lang w:val="en-US" w:bidi="or-IN"/>
          <w14:ligatures w14:val="none"/>
        </w:rPr>
      </w:sdtEndPr>
      <w:sdtContent>
        <w:p w14:paraId="686DAE81" w14:textId="1A87C245" w:rsidR="00A8244C" w:rsidRDefault="00A8244C"/>
        <w:p w14:paraId="6601E981" w14:textId="77777777" w:rsidR="001601BC" w:rsidRDefault="001601BC"/>
        <w:p w14:paraId="04D23394" w14:textId="77777777" w:rsidR="001601BC" w:rsidRDefault="001601BC"/>
        <w:p w14:paraId="2715C403" w14:textId="77777777" w:rsidR="001601BC" w:rsidRDefault="001601BC"/>
        <w:p w14:paraId="62B9A2EE" w14:textId="77777777" w:rsidR="001601BC" w:rsidRDefault="001601BC"/>
        <w:p w14:paraId="1EE6B36C" w14:textId="77777777" w:rsidR="001601BC" w:rsidRDefault="001601BC"/>
        <w:p w14:paraId="41D6058D" w14:textId="77777777" w:rsidR="001601BC" w:rsidRDefault="001601BC"/>
        <w:p w14:paraId="6FCBCED3" w14:textId="77777777" w:rsidR="001601BC" w:rsidRDefault="001601BC"/>
        <w:p w14:paraId="46799C16" w14:textId="5F19BA42" w:rsidR="00BC561F" w:rsidRDefault="00425017">
          <w:pPr>
            <w:rPr>
              <w:rFonts w:ascii="Times New Roman" w:eastAsia="Times New Roman" w:hAnsi="Times New Roman" w:cs="Kalinga"/>
              <w:bCs/>
              <w:color w:val="000000"/>
              <w:kern w:val="28"/>
              <w:sz w:val="26"/>
              <w:szCs w:val="26"/>
              <w:lang w:val="en-US" w:bidi="or-IN"/>
              <w14:ligatures w14:val="none"/>
            </w:rPr>
          </w:pPr>
          <w:r>
            <w:rPr>
              <w:noProof/>
            </w:rPr>
            <w:drawing>
              <wp:inline distT="0" distB="0" distL="0" distR="0" wp14:anchorId="777FBB2B" wp14:editId="3DD4E840">
                <wp:extent cx="6953250" cy="6715105"/>
                <wp:effectExtent l="0" t="0" r="0" b="0"/>
                <wp:docPr id="7954154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13882" cy="6773660"/>
                        </a:xfrm>
                        <a:prstGeom prst="rect">
                          <a:avLst/>
                        </a:prstGeom>
                        <a:noFill/>
                        <a:ln>
                          <a:noFill/>
                        </a:ln>
                      </pic:spPr>
                    </pic:pic>
                  </a:graphicData>
                </a:graphic>
              </wp:inline>
            </w:drawing>
          </w:r>
          <w:r w:rsidR="00D72D77">
            <w:rPr>
              <w:noProof/>
            </w:rPr>
            <mc:AlternateContent>
              <mc:Choice Requires="wps">
                <w:drawing>
                  <wp:anchor distT="0" distB="0" distL="114300" distR="114300" simplePos="0" relativeHeight="251676672" behindDoc="0" locked="0" layoutInCell="0" allowOverlap="1" wp14:anchorId="7DD310C1" wp14:editId="22EA06C2">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1131809"/>
                    <wp:effectExtent l="0" t="0" r="15875" b="1143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1131809"/>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01D74F4E" w14:textId="649694DE" w:rsidR="00A8244C" w:rsidRDefault="00BC561F">
                                    <w:pPr>
                                      <w:pStyle w:val="NoSpacing"/>
                                      <w:jc w:val="right"/>
                                      <w:rPr>
                                        <w:color w:val="FFFFFF" w:themeColor="background1"/>
                                        <w:sz w:val="72"/>
                                        <w:szCs w:val="72"/>
                                      </w:rPr>
                                    </w:pPr>
                                    <w:r>
                                      <w:rPr>
                                        <w:color w:val="FFFFFF" w:themeColor="background1"/>
                                        <w:sz w:val="72"/>
                                        <w:szCs w:val="72"/>
                                      </w:rPr>
                                      <w:t>ANNUAL REPORT</w:t>
                                    </w:r>
                                    <w:r w:rsidR="00D72D77">
                                      <w:rPr>
                                        <w:color w:val="FFFFFF" w:themeColor="background1"/>
                                        <w:sz w:val="72"/>
                                        <w:szCs w:val="72"/>
                                      </w:rPr>
                                      <w:t xml:space="preserve"> </w:t>
                                    </w:r>
                                    <w:r>
                                      <w:rPr>
                                        <w:color w:val="FFFFFF" w:themeColor="background1"/>
                                        <w:sz w:val="72"/>
                                        <w:szCs w:val="72"/>
                                      </w:rPr>
                                      <w:t>2024</w:t>
                                    </w:r>
                                    <w:r w:rsidR="00D72D77">
                                      <w:rPr>
                                        <w:color w:val="FFFFFF" w:themeColor="background1"/>
                                        <w:sz w:val="72"/>
                                        <w:szCs w:val="72"/>
                                      </w:rPr>
                                      <w:t>-</w:t>
                                    </w:r>
                                    <w:r>
                                      <w:rPr>
                                        <w:color w:val="FFFFFF" w:themeColor="background1"/>
                                        <w:sz w:val="72"/>
                                        <w:szCs w:val="72"/>
                                      </w:rPr>
                                      <w:t>25</w:t>
                                    </w:r>
                                  </w:p>
                                </w:sdtContent>
                              </w:sdt>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7DD310C1" id="Rectangle 16" o:spid="_x0000_s1026" style="position:absolute;margin-left:0;margin-top:0;width:548.85pt;height:89.1pt;z-index:251676672;visibility:visible;mso-wrap-style:square;mso-width-percent:900;mso-height-percent:0;mso-top-percent:250;mso-wrap-distance-left:9pt;mso-wrap-distance-top:0;mso-wrap-distance-right:9pt;mso-wrap-distance-bottom:0;mso-position-horizontal:left;mso-position-horizontal-relative:page;mso-position-vertical-relative:page;mso-width-percent:900;mso-height-percent:0;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" o:allowincell="f" fillcolor="black [3213]" strokecolor="black [3213]" strokeweight="1.5pt">
                    <v:textbox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01D74F4E" w14:textId="649694DE" w:rsidR="00A8244C" w:rsidRDefault="00BC561F">
                              <w:pPr>
                                <w:pStyle w:val="NoSpacing"/>
                                <w:jc w:val="right"/>
                                <w:rPr>
                                  <w:color w:val="FFFFFF" w:themeColor="background1"/>
                                  <w:sz w:val="72"/>
                                  <w:szCs w:val="72"/>
                                </w:rPr>
                              </w:pPr>
                              <w:r>
                                <w:rPr>
                                  <w:color w:val="FFFFFF" w:themeColor="background1"/>
                                  <w:sz w:val="72"/>
                                  <w:szCs w:val="72"/>
                                </w:rPr>
                                <w:t>ANNUAL REPORT</w:t>
                              </w:r>
                              <w:r w:rsidR="00D72D77">
                                <w:rPr>
                                  <w:color w:val="FFFFFF" w:themeColor="background1"/>
                                  <w:sz w:val="72"/>
                                  <w:szCs w:val="72"/>
                                </w:rPr>
                                <w:t xml:space="preserve"> </w:t>
                              </w:r>
                              <w:r>
                                <w:rPr>
                                  <w:color w:val="FFFFFF" w:themeColor="background1"/>
                                  <w:sz w:val="72"/>
                                  <w:szCs w:val="72"/>
                                </w:rPr>
                                <w:t>2024</w:t>
                              </w:r>
                              <w:r w:rsidR="00D72D77">
                                <w:rPr>
                                  <w:color w:val="FFFFFF" w:themeColor="background1"/>
                                  <w:sz w:val="72"/>
                                  <w:szCs w:val="72"/>
                                </w:rPr>
                                <w:t>-</w:t>
                              </w:r>
                              <w:r>
                                <w:rPr>
                                  <w:color w:val="FFFFFF" w:themeColor="background1"/>
                                  <w:sz w:val="72"/>
                                  <w:szCs w:val="72"/>
                                </w:rPr>
                                <w:t>25</w:t>
                              </w:r>
                            </w:p>
                          </w:sdtContent>
                        </w:sdt>
                      </w:txbxContent>
                    </v:textbox>
                    <w10:wrap anchorx="page" anchory="page"/>
                  </v:rect>
                </w:pict>
              </mc:Fallback>
            </mc:AlternateContent>
          </w:r>
          <w:r w:rsidR="00A8244C">
            <w:rPr>
              <w:rFonts w:ascii="Times New Roman" w:eastAsia="Times New Roman" w:hAnsi="Times New Roman" w:cs="Kalinga"/>
              <w:bCs/>
              <w:color w:val="000000"/>
              <w:kern w:val="28"/>
              <w:sz w:val="26"/>
              <w:szCs w:val="26"/>
              <w:lang w:val="en-US" w:bidi="or-IN"/>
              <w14:ligatures w14:val="none"/>
            </w:rPr>
            <w:br w:type="page"/>
          </w:r>
        </w:p>
        <w:p w14:paraId="4603A8A3" w14:textId="7471A2A5" w:rsidR="00A8244C" w:rsidRDefault="00000000">
          <w:pPr>
            <w:rPr>
              <w:rFonts w:ascii="Times New Roman" w:eastAsia="Times New Roman" w:hAnsi="Times New Roman" w:cs="Kalinga"/>
              <w:bCs/>
              <w:color w:val="000000"/>
              <w:kern w:val="28"/>
              <w:sz w:val="26"/>
              <w:szCs w:val="26"/>
              <w:lang w:val="en-US" w:bidi="or-IN"/>
              <w14:ligatures w14:val="none"/>
            </w:rPr>
          </w:pPr>
        </w:p>
      </w:sdtContent>
    </w:sdt>
    <w:p w14:paraId="7BB75359" w14:textId="534CD7E7" w:rsidR="000B2212" w:rsidRPr="000B2212" w:rsidRDefault="000B2212" w:rsidP="000B2212">
      <w:pPr>
        <w:widowControl w:val="0"/>
        <w:spacing w:after="120" w:line="360" w:lineRule="auto"/>
        <w:jc w:val="center"/>
        <w:rPr>
          <w:rFonts w:ascii="Engravers MT" w:eastAsia="Times New Roman" w:hAnsi="Engravers MT" w:cs="Times New Roman"/>
          <w:b/>
          <w:i/>
          <w:iCs/>
          <w:color w:val="000000"/>
          <w:kern w:val="28"/>
          <w:sz w:val="54"/>
          <w:lang w:val="en-US"/>
          <w14:ligatures w14:val="none"/>
        </w:rPr>
      </w:pPr>
      <w:r w:rsidRPr="000B2212">
        <w:rPr>
          <w:rFonts w:ascii="Engravers MT" w:eastAsia="Times New Roman" w:hAnsi="Engravers MT" w:cs="Times New Roman"/>
          <w:b/>
          <w:i/>
          <w:iCs/>
          <w:color w:val="000000"/>
          <w:kern w:val="28"/>
          <w:sz w:val="54"/>
          <w:lang w:val="en-US"/>
          <w14:ligatures w14:val="none"/>
        </w:rPr>
        <w:t>Annual Report</w:t>
      </w:r>
    </w:p>
    <w:p w14:paraId="43057E35" w14:textId="37DE0940" w:rsidR="000B2212" w:rsidRPr="000B2212" w:rsidRDefault="000B2212" w:rsidP="000B2212">
      <w:pPr>
        <w:widowControl w:val="0"/>
        <w:spacing w:after="120" w:line="360" w:lineRule="auto"/>
        <w:jc w:val="center"/>
        <w:rPr>
          <w:rFonts w:ascii="Engravers MT" w:eastAsia="Times New Roman" w:hAnsi="Engravers MT" w:cs="Times New Roman"/>
          <w:b/>
          <w:i/>
          <w:iCs/>
          <w:color w:val="000000"/>
          <w:kern w:val="28"/>
          <w:sz w:val="54"/>
          <w:lang w:val="en-US" w:bidi="or-IN"/>
          <w14:ligatures w14:val="none"/>
        </w:rPr>
      </w:pPr>
      <w:r w:rsidRPr="000B2212">
        <w:rPr>
          <w:rFonts w:ascii="Engravers MT" w:eastAsia="Times New Roman" w:hAnsi="Engravers MT" w:cs="Times New Roman"/>
          <w:b/>
          <w:i/>
          <w:iCs/>
          <w:color w:val="000000"/>
          <w:kern w:val="28"/>
          <w:sz w:val="54"/>
          <w:lang w:val="en-US"/>
          <w14:ligatures w14:val="none"/>
        </w:rPr>
        <w:t>2024-202</w:t>
      </w:r>
      <w:r w:rsidRPr="000B2212">
        <w:rPr>
          <w:rFonts w:ascii="Engravers MT" w:eastAsia="Times New Roman" w:hAnsi="Engravers MT" w:cs="Times New Roman"/>
          <w:bCs/>
          <w:i/>
          <w:iCs/>
          <w:color w:val="000000"/>
          <w:kern w:val="28"/>
          <w:sz w:val="52"/>
          <w:szCs w:val="52"/>
          <w:lang w:val="en-US" w:bidi="or-IN"/>
          <w14:ligatures w14:val="none"/>
        </w:rPr>
        <w:t>5</w:t>
      </w:r>
    </w:p>
    <w:p w14:paraId="44C7A147" w14:textId="77777777" w:rsidR="000B2212" w:rsidRPr="000B2212" w:rsidRDefault="000B2212" w:rsidP="000B2212">
      <w:pPr>
        <w:widowControl w:val="0"/>
        <w:spacing w:after="120" w:line="360" w:lineRule="auto"/>
        <w:jc w:val="center"/>
        <w:rPr>
          <w:rFonts w:ascii="Arial" w:eastAsia="Times New Roman" w:hAnsi="Arial" w:cs="Arial"/>
          <w:b/>
          <w:color w:val="000000"/>
          <w:kern w:val="28"/>
          <w:sz w:val="30"/>
          <w:lang w:val="en-US"/>
          <w14:ligatures w14:val="none"/>
        </w:rPr>
      </w:pPr>
    </w:p>
    <w:p w14:paraId="3982FB75" w14:textId="77777777" w:rsidR="000B2212" w:rsidRPr="000B2212" w:rsidRDefault="000B2212" w:rsidP="000B2212">
      <w:pPr>
        <w:widowControl w:val="0"/>
        <w:spacing w:after="120" w:line="360" w:lineRule="auto"/>
        <w:jc w:val="center"/>
        <w:rPr>
          <w:rFonts w:ascii="Arial" w:eastAsia="Times New Roman" w:hAnsi="Arial" w:cs="Arial"/>
          <w:b/>
          <w:color w:val="000000"/>
          <w:kern w:val="28"/>
          <w:sz w:val="30"/>
          <w:lang w:val="en-US"/>
          <w14:ligatures w14:val="none"/>
        </w:rPr>
      </w:pPr>
    </w:p>
    <w:p w14:paraId="6932F415" w14:textId="26DD24B8" w:rsidR="000B2212" w:rsidRPr="000B2212" w:rsidRDefault="000B2212" w:rsidP="000B2212">
      <w:pPr>
        <w:widowControl w:val="0"/>
        <w:spacing w:after="120" w:line="360" w:lineRule="auto"/>
        <w:jc w:val="center"/>
        <w:rPr>
          <w:rFonts w:ascii="Arial" w:eastAsia="Times New Roman" w:hAnsi="Arial" w:cs="Arial"/>
          <w:b/>
          <w:color w:val="000000"/>
          <w:kern w:val="28"/>
          <w:sz w:val="30"/>
          <w:lang w:val="en-US"/>
          <w14:ligatures w14:val="none"/>
        </w:rPr>
      </w:pPr>
      <w:r w:rsidRPr="000B2212">
        <w:rPr>
          <w:rFonts w:ascii="Arial" w:eastAsia="Times New Roman" w:hAnsi="Arial" w:cs="Arial"/>
          <w:b/>
          <w:noProof/>
          <w:color w:val="000000"/>
          <w:kern w:val="28"/>
          <w:sz w:val="30"/>
          <w:lang w:val="en-US"/>
          <w14:ligatures w14:val="none"/>
        </w:rPr>
        <w:drawing>
          <wp:inline distT="0" distB="0" distL="0" distR="0" wp14:anchorId="1AED60FB" wp14:editId="55728ECD">
            <wp:extent cx="4130040" cy="3108960"/>
            <wp:effectExtent l="0" t="0" r="3810" b="0"/>
            <wp:docPr id="11192560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0040" cy="3108960"/>
                    </a:xfrm>
                    <a:prstGeom prst="rect">
                      <a:avLst/>
                    </a:prstGeom>
                    <a:noFill/>
                  </pic:spPr>
                </pic:pic>
              </a:graphicData>
            </a:graphic>
          </wp:inline>
        </w:drawing>
      </w:r>
    </w:p>
    <w:p w14:paraId="62CAAF28" w14:textId="77777777" w:rsidR="000B2212" w:rsidRPr="000B2212" w:rsidRDefault="000B2212" w:rsidP="000B2212">
      <w:pPr>
        <w:widowControl w:val="0"/>
        <w:spacing w:after="0" w:line="240" w:lineRule="auto"/>
        <w:jc w:val="center"/>
        <w:rPr>
          <w:rFonts w:ascii="Nirmala UI Semilight" w:eastAsia="Times New Roman" w:hAnsi="Nirmala UI Semilight" w:cs="Nirmala UI Semilight"/>
          <w:b/>
          <w:color w:val="000000"/>
          <w:kern w:val="28"/>
          <w:sz w:val="32"/>
          <w:szCs w:val="32"/>
          <w:lang w:val="en-US"/>
          <w14:ligatures w14:val="none"/>
        </w:rPr>
      </w:pPr>
      <w:r w:rsidRPr="000B2212">
        <w:rPr>
          <w:rFonts w:ascii="Nirmala UI Semilight" w:eastAsia="Times New Roman" w:hAnsi="Nirmala UI Semilight" w:cs="Nirmala UI Semilight"/>
          <w:b/>
          <w:color w:val="000000"/>
          <w:kern w:val="28"/>
          <w:sz w:val="32"/>
          <w:szCs w:val="32"/>
          <w:lang w:val="en-US"/>
          <w14:ligatures w14:val="none"/>
        </w:rPr>
        <w:t>Social Development Foundation</w:t>
      </w:r>
    </w:p>
    <w:p w14:paraId="14AE7018" w14:textId="77777777" w:rsidR="000B2212" w:rsidRPr="000B2212" w:rsidRDefault="000B2212" w:rsidP="000B2212">
      <w:pPr>
        <w:widowControl w:val="0"/>
        <w:spacing w:after="0" w:line="240" w:lineRule="auto"/>
        <w:jc w:val="center"/>
        <w:rPr>
          <w:rFonts w:ascii="Nirmala UI Semilight" w:eastAsia="Times New Roman" w:hAnsi="Nirmala UI Semilight" w:cs="Nirmala UI Semilight"/>
          <w:b/>
          <w:color w:val="000000"/>
          <w:kern w:val="28"/>
          <w:sz w:val="32"/>
          <w:szCs w:val="32"/>
          <w:lang w:val="en-US"/>
          <w14:ligatures w14:val="none"/>
        </w:rPr>
      </w:pPr>
      <w:r w:rsidRPr="000B2212">
        <w:rPr>
          <w:rFonts w:ascii="Nirmala UI Semilight" w:eastAsia="Times New Roman" w:hAnsi="Nirmala UI Semilight" w:cs="Nirmala UI Semilight"/>
          <w:b/>
          <w:color w:val="000000"/>
          <w:kern w:val="28"/>
          <w:sz w:val="32"/>
          <w:szCs w:val="32"/>
          <w:lang w:val="en-US"/>
          <w14:ligatures w14:val="none"/>
        </w:rPr>
        <w:t xml:space="preserve">At- Balhar Chhak, Po- Santhapada, Talcher, </w:t>
      </w:r>
    </w:p>
    <w:p w14:paraId="030F050A" w14:textId="77777777" w:rsidR="000B2212" w:rsidRPr="000B2212" w:rsidRDefault="000B2212" w:rsidP="000B2212">
      <w:pPr>
        <w:widowControl w:val="0"/>
        <w:spacing w:after="0" w:line="240" w:lineRule="auto"/>
        <w:jc w:val="center"/>
        <w:rPr>
          <w:rFonts w:ascii="Nirmala UI Semilight" w:eastAsia="Times New Roman" w:hAnsi="Nirmala UI Semilight" w:cs="Nirmala UI Semilight"/>
          <w:b/>
          <w:color w:val="000000"/>
          <w:kern w:val="28"/>
          <w:sz w:val="32"/>
          <w:szCs w:val="32"/>
          <w:lang w:val="en-US"/>
          <w14:ligatures w14:val="none"/>
        </w:rPr>
      </w:pPr>
      <w:r w:rsidRPr="000B2212">
        <w:rPr>
          <w:rFonts w:ascii="Nirmala UI Semilight" w:eastAsia="Times New Roman" w:hAnsi="Nirmala UI Semilight" w:cs="Nirmala UI Semilight"/>
          <w:b/>
          <w:color w:val="000000"/>
          <w:kern w:val="28"/>
          <w:sz w:val="32"/>
          <w:szCs w:val="32"/>
          <w:lang w:val="en-US"/>
          <w14:ligatures w14:val="none"/>
        </w:rPr>
        <w:t>Dist: Angul Pin-759104, Odisha</w:t>
      </w:r>
    </w:p>
    <w:p w14:paraId="72410C93" w14:textId="77777777" w:rsidR="000B2212" w:rsidRPr="000B2212" w:rsidRDefault="000B2212" w:rsidP="000B2212">
      <w:pPr>
        <w:widowControl w:val="0"/>
        <w:spacing w:after="0" w:line="240" w:lineRule="auto"/>
        <w:jc w:val="center"/>
        <w:rPr>
          <w:rFonts w:ascii="Nirmala UI Semilight" w:eastAsia="Times New Roman" w:hAnsi="Nirmala UI Semilight" w:cs="Nirmala UI Semilight"/>
          <w:b/>
          <w:color w:val="000000"/>
          <w:kern w:val="28"/>
          <w:sz w:val="32"/>
          <w:szCs w:val="32"/>
          <w:lang w:val="en-US" w:bidi="or-IN"/>
          <w14:ligatures w14:val="none"/>
        </w:rPr>
      </w:pPr>
      <w:r w:rsidRPr="000B2212">
        <w:rPr>
          <w:rFonts w:ascii="Nirmala UI Semilight" w:eastAsia="Times New Roman" w:hAnsi="Nirmala UI Semilight" w:cs="Nirmala UI Semilight"/>
          <w:b/>
          <w:color w:val="000000"/>
          <w:kern w:val="28"/>
          <w:sz w:val="32"/>
          <w:szCs w:val="32"/>
          <w:lang w:val="en-US"/>
          <w14:ligatures w14:val="none"/>
        </w:rPr>
        <w:t xml:space="preserve">     Phone- 9437904108, </w:t>
      </w:r>
      <w:r w:rsidRPr="000B2212">
        <w:rPr>
          <w:rFonts w:ascii="Nirmala UI Semilight" w:eastAsia="Times New Roman" w:hAnsi="Nirmala UI Semilight" w:cs="Nirmala UI Semilight"/>
          <w:bCs/>
          <w:color w:val="000000"/>
          <w:kern w:val="28"/>
          <w:sz w:val="32"/>
          <w:szCs w:val="32"/>
          <w:cs/>
          <w:lang w:val="en-US" w:bidi="or-IN"/>
          <w14:ligatures w14:val="none"/>
        </w:rPr>
        <w:t>8637287963, 7978222373</w:t>
      </w:r>
    </w:p>
    <w:p w14:paraId="448C493B" w14:textId="77777777" w:rsidR="000B2212" w:rsidRPr="000B2212" w:rsidRDefault="000B2212" w:rsidP="000B2212">
      <w:pPr>
        <w:widowControl w:val="0"/>
        <w:spacing w:after="0" w:line="240" w:lineRule="auto"/>
        <w:jc w:val="center"/>
        <w:rPr>
          <w:rFonts w:ascii="Nirmala UI Semilight" w:eastAsia="Times New Roman" w:hAnsi="Nirmala UI Semilight" w:cs="Nirmala UI Semilight"/>
          <w:b/>
          <w:color w:val="000000"/>
          <w:kern w:val="28"/>
          <w:sz w:val="32"/>
          <w:szCs w:val="32"/>
          <w:lang w:val="en-US"/>
          <w14:ligatures w14:val="none"/>
        </w:rPr>
      </w:pPr>
      <w:r w:rsidRPr="000B2212">
        <w:rPr>
          <w:rFonts w:ascii="Nirmala UI Semilight" w:eastAsia="Times New Roman" w:hAnsi="Nirmala UI Semilight" w:cs="Nirmala UI Semilight"/>
          <w:b/>
          <w:color w:val="000000"/>
          <w:kern w:val="28"/>
          <w:sz w:val="32"/>
          <w:szCs w:val="32"/>
          <w:lang w:val="en-US"/>
          <w14:ligatures w14:val="none"/>
        </w:rPr>
        <w:t>E-mail: -sdftalcher@gmail.com</w:t>
      </w:r>
      <w:r w:rsidRPr="000B2212">
        <w:rPr>
          <w:rFonts w:ascii="Nirmala UI Semilight" w:eastAsia="Times New Roman" w:hAnsi="Nirmala UI Semilight" w:cs="Nirmala UI Semilight"/>
          <w:b/>
          <w:color w:val="000000"/>
          <w:kern w:val="28"/>
          <w:sz w:val="32"/>
          <w:szCs w:val="32"/>
          <w:cs/>
          <w:lang w:val="en-US" w:bidi="or-IN"/>
          <w14:ligatures w14:val="none"/>
        </w:rPr>
        <w:t xml:space="preserve"> </w:t>
      </w:r>
    </w:p>
    <w:p w14:paraId="54E24781" w14:textId="77777777" w:rsidR="000B2212" w:rsidRPr="000B2212" w:rsidRDefault="000B2212" w:rsidP="000B2212">
      <w:pPr>
        <w:widowControl w:val="0"/>
        <w:spacing w:after="0" w:line="360" w:lineRule="auto"/>
        <w:jc w:val="center"/>
        <w:rPr>
          <w:rFonts w:ascii="Times New Roman" w:eastAsia="Times New Roman" w:hAnsi="Times New Roman" w:cs="Kalinga"/>
          <w:bCs/>
          <w:color w:val="000000"/>
          <w:kern w:val="28"/>
          <w:sz w:val="36"/>
          <w:szCs w:val="36"/>
          <w:lang w:val="en-US" w:bidi="or-IN"/>
          <w14:ligatures w14:val="none"/>
        </w:rPr>
      </w:pPr>
    </w:p>
    <w:p w14:paraId="481B069E" w14:textId="77777777" w:rsidR="00CB6E6F" w:rsidRDefault="00CB6E6F" w:rsidP="00B82F21">
      <w:pPr>
        <w:widowControl w:val="0"/>
        <w:spacing w:after="0" w:line="360" w:lineRule="auto"/>
        <w:rPr>
          <w:rFonts w:ascii="Times New Roman" w:eastAsia="Times New Roman" w:hAnsi="Times New Roman" w:cs="Kalinga"/>
          <w:bCs/>
          <w:color w:val="000000"/>
          <w:kern w:val="28"/>
          <w:sz w:val="36"/>
          <w:szCs w:val="36"/>
          <w:lang w:val="en-US" w:bidi="or-IN"/>
          <w14:ligatures w14:val="none"/>
        </w:rPr>
      </w:pPr>
    </w:p>
    <w:p w14:paraId="7EF52C1D" w14:textId="77777777" w:rsidR="000B2212" w:rsidRPr="000B2212" w:rsidRDefault="000B2212" w:rsidP="000B2212">
      <w:pPr>
        <w:widowControl w:val="0"/>
        <w:spacing w:after="0" w:line="360" w:lineRule="auto"/>
        <w:jc w:val="center"/>
        <w:rPr>
          <w:rFonts w:ascii="Times New Roman" w:eastAsia="Times New Roman" w:hAnsi="Times New Roman" w:cs="Kalinga"/>
          <w:bCs/>
          <w:color w:val="000000"/>
          <w:kern w:val="28"/>
          <w:sz w:val="36"/>
          <w:szCs w:val="36"/>
          <w:lang w:val="en-US" w:bidi="or-IN"/>
          <w14:ligatures w14:val="none"/>
        </w:rPr>
      </w:pPr>
    </w:p>
    <w:p w14:paraId="12566786" w14:textId="77777777" w:rsidR="006C2BE9" w:rsidRDefault="006C2BE9" w:rsidP="000B2212">
      <w:pPr>
        <w:widowControl w:val="0"/>
        <w:spacing w:after="0" w:line="360" w:lineRule="auto"/>
        <w:jc w:val="center"/>
        <w:rPr>
          <w:rFonts w:ascii="Times New Roman" w:eastAsia="Times New Roman" w:hAnsi="Times New Roman" w:cs="Kalinga"/>
          <w:bCs/>
          <w:i/>
          <w:iCs/>
          <w:color w:val="000000"/>
          <w:kern w:val="28"/>
          <w:sz w:val="96"/>
          <w:szCs w:val="96"/>
          <w:u w:val="single"/>
          <w:lang w:val="en-US" w:bidi="or-IN"/>
          <w14:ligatures w14:val="none"/>
        </w:rPr>
      </w:pPr>
    </w:p>
    <w:p w14:paraId="6CFFFAAF" w14:textId="49711599" w:rsidR="000B2212" w:rsidRPr="000B2212" w:rsidRDefault="000B2212" w:rsidP="000B2212">
      <w:pPr>
        <w:widowControl w:val="0"/>
        <w:spacing w:after="0" w:line="360" w:lineRule="auto"/>
        <w:jc w:val="center"/>
        <w:rPr>
          <w:rFonts w:ascii="Times New Roman" w:eastAsia="Times New Roman" w:hAnsi="Times New Roman" w:cs="Kalinga"/>
          <w:bCs/>
          <w:i/>
          <w:iCs/>
          <w:color w:val="000000"/>
          <w:kern w:val="28"/>
          <w:sz w:val="96"/>
          <w:szCs w:val="96"/>
          <w:u w:val="single"/>
          <w:lang w:val="en-US" w:bidi="or-IN"/>
          <w14:ligatures w14:val="none"/>
        </w:rPr>
      </w:pPr>
      <w:r w:rsidRPr="000B2212">
        <w:rPr>
          <w:rFonts w:ascii="Times New Roman" w:eastAsia="Times New Roman" w:hAnsi="Times New Roman" w:cs="Kalinga"/>
          <w:bCs/>
          <w:i/>
          <w:iCs/>
          <w:color w:val="000000"/>
          <w:kern w:val="28"/>
          <w:sz w:val="96"/>
          <w:szCs w:val="96"/>
          <w:u w:val="single"/>
          <w:lang w:val="en-US" w:bidi="or-IN"/>
          <w14:ligatures w14:val="none"/>
        </w:rPr>
        <w:lastRenderedPageBreak/>
        <w:t>Contents</w:t>
      </w:r>
    </w:p>
    <w:p w14:paraId="3341099B" w14:textId="77777777" w:rsidR="000B2212" w:rsidRPr="000B2212" w:rsidRDefault="000B2212" w:rsidP="000B2212">
      <w:pPr>
        <w:spacing w:after="0" w:line="240" w:lineRule="auto"/>
        <w:rPr>
          <w:rFonts w:ascii="Calibri" w:eastAsia="Times New Roman" w:hAnsi="Calibri" w:cs="Kalinga"/>
          <w:kern w:val="0"/>
          <w:sz w:val="26"/>
          <w:szCs w:val="26"/>
          <w:lang w:val="en-US" w:bidi="or-IN"/>
          <w14:ligatures w14:val="none"/>
        </w:rPr>
      </w:pPr>
      <w:r w:rsidRPr="000B2212">
        <w:rPr>
          <w:rFonts w:ascii="Calibri" w:eastAsia="Times New Roman" w:hAnsi="Calibri" w:cs="Kalinga"/>
          <w:kern w:val="0"/>
          <w:sz w:val="26"/>
          <w:szCs w:val="26"/>
          <w:lang w:val="en-US" w:bidi="or-IN"/>
          <w14:ligatures w14:val="none"/>
        </w:rPr>
        <w:t>Acronyms</w:t>
      </w:r>
    </w:p>
    <w:p w14:paraId="611A46DD" w14:textId="77777777" w:rsidR="000B2212" w:rsidRPr="000B2212" w:rsidRDefault="000B2212" w:rsidP="000B2212">
      <w:pPr>
        <w:spacing w:after="0" w:line="240" w:lineRule="auto"/>
        <w:rPr>
          <w:rFonts w:ascii="Calibri" w:eastAsia="Times New Roman" w:hAnsi="Calibri" w:cs="Kalinga"/>
          <w:kern w:val="0"/>
          <w:sz w:val="26"/>
          <w:szCs w:val="26"/>
          <w:lang w:val="en-US" w:bidi="or-IN"/>
          <w14:ligatures w14:val="none"/>
        </w:rPr>
      </w:pPr>
      <w:r w:rsidRPr="000B2212">
        <w:rPr>
          <w:rFonts w:ascii="Calibri" w:eastAsia="Times New Roman" w:hAnsi="Calibri" w:cs="Kalinga"/>
          <w:kern w:val="0"/>
          <w:sz w:val="26"/>
          <w:szCs w:val="26"/>
          <w:lang w:val="en-US" w:bidi="or-IN"/>
          <w14:ligatures w14:val="none"/>
        </w:rPr>
        <w:t>About Social Development Foundation</w:t>
      </w:r>
    </w:p>
    <w:p w14:paraId="481D7808" w14:textId="77777777" w:rsidR="000B2212" w:rsidRPr="000B2212" w:rsidRDefault="000B2212" w:rsidP="000B2212">
      <w:pPr>
        <w:spacing w:after="0" w:line="240" w:lineRule="auto"/>
        <w:rPr>
          <w:rFonts w:ascii="Calibri" w:eastAsia="Times New Roman" w:hAnsi="Calibri" w:cs="Kalinga"/>
          <w:kern w:val="0"/>
          <w:sz w:val="26"/>
          <w:szCs w:val="26"/>
          <w:lang w:val="en-US" w:bidi="or-IN"/>
          <w14:ligatures w14:val="none"/>
        </w:rPr>
      </w:pPr>
      <w:r w:rsidRPr="000B2212">
        <w:rPr>
          <w:rFonts w:ascii="Calibri" w:eastAsia="Times New Roman" w:hAnsi="Calibri" w:cs="Kalinga"/>
          <w:kern w:val="0"/>
          <w:sz w:val="26"/>
          <w:szCs w:val="26"/>
          <w:lang w:val="en-US" w:bidi="or-IN"/>
          <w14:ligatures w14:val="none"/>
        </w:rPr>
        <w:t>Message from the Secretary</w:t>
      </w:r>
    </w:p>
    <w:p w14:paraId="2D92AC64" w14:textId="77777777" w:rsidR="000B2212" w:rsidRPr="000B2212" w:rsidRDefault="000B2212" w:rsidP="000B2212">
      <w:pPr>
        <w:widowControl w:val="0"/>
        <w:spacing w:after="0" w:line="360" w:lineRule="auto"/>
        <w:jc w:val="both"/>
        <w:rPr>
          <w:rFonts w:ascii="Times New Roman" w:eastAsia="Times New Roman" w:hAnsi="Times New Roman" w:cs="Kalinga"/>
          <w:b/>
          <w:color w:val="000000"/>
          <w:kern w:val="28"/>
          <w:sz w:val="40"/>
          <w:szCs w:val="40"/>
          <w:u w:val="single"/>
          <w:lang w:val="en-US" w:bidi="or-IN"/>
          <w14:ligatures w14:val="none"/>
        </w:rPr>
      </w:pPr>
      <w:bookmarkStart w:id="0" w:name="_Hlk200890597"/>
      <w:r w:rsidRPr="000B2212">
        <w:rPr>
          <w:rFonts w:ascii="Times New Roman" w:eastAsia="Times New Roman" w:hAnsi="Times New Roman" w:cs="Kalinga"/>
          <w:b/>
          <w:color w:val="000000"/>
          <w:kern w:val="28"/>
          <w:sz w:val="40"/>
          <w:szCs w:val="40"/>
          <w:u w:val="single"/>
          <w:lang w:val="en-US" w:bidi="or-IN"/>
          <w14:ligatures w14:val="none"/>
        </w:rPr>
        <w:t xml:space="preserve">1} Livelihood Enhancement </w:t>
      </w:r>
    </w:p>
    <w:p w14:paraId="17E449E5" w14:textId="598E1D90" w:rsidR="003F0596" w:rsidRPr="000B2212" w:rsidRDefault="000B2212" w:rsidP="00CB6E6F">
      <w:pPr>
        <w:widowControl w:val="0"/>
        <w:spacing w:after="0" w:line="240" w:lineRule="auto"/>
        <w:jc w:val="both"/>
        <w:rPr>
          <w:rFonts w:ascii="Times New Roman" w:eastAsia="Times New Roman" w:hAnsi="Times New Roman" w:cs="Kalinga"/>
          <w:b/>
          <w:color w:val="000000"/>
          <w:kern w:val="28"/>
          <w:sz w:val="28"/>
          <w:szCs w:val="28"/>
          <w:u w:val="single"/>
          <w:lang w:val="en-US" w:bidi="or-IN"/>
          <w14:ligatures w14:val="none"/>
        </w:rPr>
      </w:pPr>
      <w:r w:rsidRPr="000B2212">
        <w:rPr>
          <w:rFonts w:ascii="Times New Roman" w:eastAsia="Times New Roman" w:hAnsi="Times New Roman" w:cs="Kalinga"/>
          <w:b/>
          <w:color w:val="000000"/>
          <w:kern w:val="28"/>
          <w:sz w:val="28"/>
          <w:szCs w:val="28"/>
          <w:u w:val="single"/>
          <w:lang w:val="en-US" w:bidi="or-IN"/>
          <w14:ligatures w14:val="none"/>
        </w:rPr>
        <w:t>A. Farm based Agriculture</w:t>
      </w:r>
    </w:p>
    <w:p w14:paraId="77281AAF" w14:textId="48A7A66A" w:rsidR="000B2212" w:rsidRPr="000B2212" w:rsidRDefault="00223CC8" w:rsidP="00CB6E6F">
      <w:pPr>
        <w:widowControl w:val="0"/>
        <w:tabs>
          <w:tab w:val="left" w:pos="270"/>
        </w:tabs>
        <w:spacing w:after="0" w:line="240" w:lineRule="auto"/>
        <w:ind w:left="540" w:hanging="540"/>
        <w:jc w:val="both"/>
        <w:rPr>
          <w:rFonts w:ascii="Times New Roman" w:eastAsia="Times New Roman" w:hAnsi="Times New Roman" w:cs="Kalinga"/>
          <w:bCs/>
          <w:color w:val="000000"/>
          <w:kern w:val="28"/>
          <w:sz w:val="26"/>
          <w:szCs w:val="26"/>
          <w:lang w:val="en-US" w:bidi="or-IN"/>
          <w14:ligatures w14:val="none"/>
        </w:rPr>
      </w:pPr>
      <w:bookmarkStart w:id="1" w:name="_Hlk200885949"/>
      <w:bookmarkStart w:id="2" w:name="_Hlk200885387"/>
      <w:bookmarkStart w:id="3" w:name="_Hlk172814465"/>
      <w:r>
        <w:rPr>
          <w:rFonts w:ascii="Times New Roman" w:eastAsia="Times New Roman" w:hAnsi="Times New Roman" w:cs="Kalinga"/>
          <w:bCs/>
          <w:color w:val="000000"/>
          <w:kern w:val="28"/>
          <w:sz w:val="26"/>
          <w:szCs w:val="26"/>
          <w:lang w:val="en-US" w:bidi="or-IN"/>
          <w14:ligatures w14:val="none"/>
        </w:rPr>
        <w:t xml:space="preserve"> </w:t>
      </w:r>
      <w:r w:rsidR="000B2212" w:rsidRPr="000B2212">
        <w:rPr>
          <w:rFonts w:ascii="Times New Roman" w:eastAsia="Times New Roman" w:hAnsi="Times New Roman" w:cs="Kalinga"/>
          <w:bCs/>
          <w:color w:val="000000"/>
          <w:kern w:val="28"/>
          <w:sz w:val="26"/>
          <w:szCs w:val="26"/>
          <w:lang w:val="en-US" w:bidi="or-IN"/>
          <w14:ligatures w14:val="none"/>
        </w:rPr>
        <w:t>1.</w:t>
      </w:r>
      <w:bookmarkStart w:id="4" w:name="_Hlk206323116"/>
      <w:r w:rsidR="000B2212" w:rsidRPr="000B2212">
        <w:rPr>
          <w:rFonts w:ascii="Times New Roman" w:eastAsia="Times New Roman" w:hAnsi="Times New Roman" w:cs="Kalinga"/>
          <w:bCs/>
          <w:color w:val="000000"/>
          <w:kern w:val="28"/>
          <w:sz w:val="26"/>
          <w:szCs w:val="26"/>
          <w:lang w:val="en-US" w:bidi="or-IN"/>
          <w14:ligatures w14:val="none"/>
        </w:rPr>
        <w:t xml:space="preserve">A </w:t>
      </w:r>
      <w:bookmarkStart w:id="5" w:name="_Hlk200885319"/>
      <w:bookmarkEnd w:id="1"/>
      <w:r w:rsidR="000B2212" w:rsidRPr="000B2212">
        <w:rPr>
          <w:rFonts w:ascii="Times New Roman" w:eastAsia="Times New Roman" w:hAnsi="Times New Roman" w:cs="Kalinga"/>
          <w:bCs/>
          <w:color w:val="000000"/>
          <w:kern w:val="28"/>
          <w:sz w:val="26"/>
          <w:szCs w:val="26"/>
          <w:lang w:val="en-US" w:bidi="or-IN"/>
          <w14:ligatures w14:val="none"/>
        </w:rPr>
        <w:t xml:space="preserve">Micro Entrepreneurship development programme for </w:t>
      </w:r>
      <w:r w:rsidR="000B2212" w:rsidRPr="000B2212">
        <w:rPr>
          <w:rFonts w:ascii="Times New Roman" w:eastAsia="Times New Roman" w:hAnsi="Times New Roman" w:cs="Times New Roman"/>
          <w:b/>
          <w:color w:val="000000"/>
          <w:kern w:val="28"/>
          <w:sz w:val="26"/>
          <w:szCs w:val="26"/>
          <w:lang w:val="en-US" w:bidi="or-IN"/>
          <w14:ligatures w14:val="none"/>
        </w:rPr>
        <w:t>WSHG</w:t>
      </w:r>
      <w:r w:rsidR="000B2212" w:rsidRPr="000B2212">
        <w:rPr>
          <w:rFonts w:ascii="Times New Roman" w:eastAsia="Times New Roman" w:hAnsi="Times New Roman" w:cs="Kalinga"/>
          <w:bCs/>
          <w:color w:val="000000"/>
          <w:kern w:val="28"/>
          <w:sz w:val="26"/>
          <w:szCs w:val="26"/>
          <w:cs/>
          <w:lang w:val="en-US" w:bidi="or-IN"/>
          <w14:ligatures w14:val="none"/>
        </w:rPr>
        <w:t xml:space="preserve"> </w:t>
      </w:r>
      <w:r w:rsidR="000B2212" w:rsidRPr="000B2212">
        <w:rPr>
          <w:rFonts w:ascii="Times New Roman" w:eastAsia="Times New Roman" w:hAnsi="Times New Roman" w:cs="Kalinga"/>
          <w:bCs/>
          <w:color w:val="000000"/>
          <w:kern w:val="28"/>
          <w:sz w:val="26"/>
          <w:szCs w:val="26"/>
          <w:lang w:val="en-US" w:bidi="or-IN"/>
          <w14:ligatures w14:val="none"/>
        </w:rPr>
        <w:t>on</w:t>
      </w:r>
      <w:bookmarkEnd w:id="5"/>
      <w:r w:rsidR="009A2E2D">
        <w:rPr>
          <w:rFonts w:ascii="Times New Roman" w:eastAsia="Times New Roman" w:hAnsi="Times New Roman" w:cs="Kalinga"/>
          <w:bCs/>
          <w:color w:val="000000"/>
          <w:kern w:val="28"/>
          <w:sz w:val="26"/>
          <w:szCs w:val="26"/>
          <w:lang w:val="en-US" w:bidi="or-IN"/>
          <w14:ligatures w14:val="none"/>
        </w:rPr>
        <w:t xml:space="preserve"> Millet </w:t>
      </w:r>
      <w:r w:rsidR="000B2212" w:rsidRPr="000B2212">
        <w:rPr>
          <w:rFonts w:ascii="Times New Roman" w:eastAsia="Times New Roman" w:hAnsi="Times New Roman" w:cs="Kalinga"/>
          <w:bCs/>
          <w:color w:val="000000"/>
          <w:kern w:val="28"/>
          <w:sz w:val="26"/>
          <w:szCs w:val="26"/>
          <w:lang w:val="en-US" w:bidi="or-IN"/>
          <w14:ligatures w14:val="none"/>
        </w:rPr>
        <w:t>based food</w:t>
      </w:r>
      <w:r>
        <w:rPr>
          <w:rFonts w:ascii="Times New Roman" w:eastAsia="Times New Roman" w:hAnsi="Times New Roman" w:cs="Kalinga"/>
          <w:bCs/>
          <w:color w:val="000000"/>
          <w:kern w:val="28"/>
          <w:sz w:val="26"/>
          <w:szCs w:val="26"/>
          <w:lang w:val="en-US" w:bidi="or-IN"/>
          <w14:ligatures w14:val="none"/>
        </w:rPr>
        <w:t xml:space="preserve"> </w:t>
      </w:r>
      <w:r w:rsidR="000B2212" w:rsidRPr="000B2212">
        <w:rPr>
          <w:rFonts w:ascii="Times New Roman" w:eastAsia="Times New Roman" w:hAnsi="Times New Roman" w:cs="Kalinga"/>
          <w:bCs/>
          <w:color w:val="000000"/>
          <w:kern w:val="28"/>
          <w:sz w:val="26"/>
          <w:szCs w:val="26"/>
          <w:lang w:val="en-US" w:bidi="or-IN"/>
          <w14:ligatures w14:val="none"/>
        </w:rPr>
        <w:t>Processing</w:t>
      </w:r>
      <w:r w:rsidR="00F041E6">
        <w:rPr>
          <w:rFonts w:ascii="Times New Roman" w:eastAsia="Times New Roman" w:hAnsi="Times New Roman" w:cs="Kalinga"/>
          <w:bCs/>
          <w:color w:val="000000"/>
          <w:kern w:val="28"/>
          <w:sz w:val="26"/>
          <w:szCs w:val="26"/>
          <w:lang w:val="en-US" w:bidi="or-IN"/>
          <w14:ligatures w14:val="none"/>
        </w:rPr>
        <w:t xml:space="preserve"> in Kankadahad</w:t>
      </w:r>
    </w:p>
    <w:bookmarkEnd w:id="2"/>
    <w:bookmarkEnd w:id="4"/>
    <w:p w14:paraId="30A2473B" w14:textId="3039600D" w:rsidR="000B2212" w:rsidRDefault="000B2212" w:rsidP="00CB6E6F">
      <w:pPr>
        <w:widowControl w:val="0"/>
        <w:spacing w:after="0" w:line="240" w:lineRule="auto"/>
        <w:jc w:val="both"/>
      </w:pPr>
      <w:r w:rsidRPr="000B2212">
        <w:rPr>
          <w:rFonts w:ascii="Times New Roman" w:eastAsia="Times New Roman" w:hAnsi="Times New Roman" w:cs="Kalinga"/>
          <w:bCs/>
          <w:color w:val="000000"/>
          <w:kern w:val="28"/>
          <w:sz w:val="26"/>
          <w:szCs w:val="26"/>
          <w:lang w:val="en-US" w:bidi="or-IN"/>
          <w14:ligatures w14:val="none"/>
        </w:rPr>
        <w:t>1.</w:t>
      </w:r>
      <w:r w:rsidRPr="000B2212">
        <w:rPr>
          <w:rFonts w:ascii="Times New Roman" w:eastAsia="Times New Roman" w:hAnsi="Times New Roman" w:cs="Kalinga" w:hint="cs"/>
          <w:bCs/>
          <w:color w:val="000000"/>
          <w:kern w:val="28"/>
          <w:sz w:val="26"/>
          <w:szCs w:val="26"/>
          <w:cs/>
          <w:lang w:val="en-US" w:bidi="or-IN"/>
          <w14:ligatures w14:val="none"/>
        </w:rPr>
        <w:t xml:space="preserve"> </w:t>
      </w:r>
      <w:r w:rsidRPr="000B2212">
        <w:rPr>
          <w:rFonts w:ascii="Times New Roman" w:eastAsia="Times New Roman" w:hAnsi="Times New Roman" w:cs="Kalinga"/>
          <w:bCs/>
          <w:color w:val="000000"/>
          <w:kern w:val="28"/>
          <w:sz w:val="26"/>
          <w:szCs w:val="26"/>
          <w:lang w:val="en-US" w:bidi="or-IN"/>
          <w14:ligatures w14:val="none"/>
        </w:rPr>
        <w:t xml:space="preserve">B Awareness programme on World Jackfruit Day </w:t>
      </w:r>
      <w:r w:rsidRPr="000B2212">
        <w:rPr>
          <w:rFonts w:ascii="Times New Roman" w:eastAsia="Times New Roman" w:hAnsi="Times New Roman" w:cs="Kalinga" w:hint="cs"/>
          <w:bCs/>
          <w:color w:val="000000"/>
          <w:kern w:val="28"/>
          <w:sz w:val="26"/>
          <w:szCs w:val="26"/>
          <w:cs/>
          <w:lang w:val="en-US" w:bidi="or-IN"/>
          <w14:ligatures w14:val="none"/>
        </w:rPr>
        <w:t>202</w:t>
      </w:r>
      <w:r>
        <w:rPr>
          <w:rFonts w:ascii="Times New Roman" w:eastAsia="Times New Roman" w:hAnsi="Times New Roman" w:cs="Kalinga"/>
          <w:bCs/>
          <w:color w:val="000000"/>
          <w:kern w:val="28"/>
          <w:sz w:val="26"/>
          <w:szCs w:val="26"/>
          <w:lang w:val="en-US" w:bidi="or-IN"/>
          <w14:ligatures w14:val="none"/>
        </w:rPr>
        <w:t>4</w:t>
      </w:r>
      <w:r>
        <w:t>.</w:t>
      </w:r>
    </w:p>
    <w:p w14:paraId="693F8EC2" w14:textId="2A274971" w:rsidR="00F041E6" w:rsidRDefault="00F041E6" w:rsidP="00CB6E6F">
      <w:pPr>
        <w:widowControl w:val="0"/>
        <w:spacing w:after="0" w:line="240" w:lineRule="auto"/>
        <w:jc w:val="both"/>
        <w:rPr>
          <w:rFonts w:ascii="Times New Roman" w:eastAsia="Times New Roman" w:hAnsi="Times New Roman" w:cs="Kalinga"/>
          <w:bCs/>
          <w:color w:val="000000"/>
          <w:kern w:val="28"/>
          <w:sz w:val="26"/>
          <w:szCs w:val="26"/>
          <w:lang w:val="en-US" w:bidi="or-IN"/>
          <w14:ligatures w14:val="none"/>
        </w:rPr>
      </w:pPr>
      <w:bookmarkStart w:id="6" w:name="_Hlk172816593"/>
      <w:bookmarkEnd w:id="3"/>
      <w:r w:rsidRPr="000B2212">
        <w:rPr>
          <w:rFonts w:ascii="Times New Roman" w:eastAsia="Times New Roman" w:hAnsi="Times New Roman" w:cs="Kalinga"/>
          <w:bCs/>
          <w:color w:val="000000"/>
          <w:kern w:val="28"/>
          <w:sz w:val="26"/>
          <w:szCs w:val="26"/>
          <w:lang w:val="en-US" w:bidi="or-IN"/>
          <w14:ligatures w14:val="none"/>
        </w:rPr>
        <w:t>1.</w:t>
      </w:r>
      <w:r>
        <w:rPr>
          <w:rFonts w:ascii="Times New Roman" w:eastAsia="Times New Roman" w:hAnsi="Times New Roman" w:cs="Kalinga"/>
          <w:bCs/>
          <w:color w:val="000000"/>
          <w:kern w:val="28"/>
          <w:sz w:val="26"/>
          <w:szCs w:val="26"/>
          <w:lang w:val="en-US" w:bidi="or-IN"/>
          <w14:ligatures w14:val="none"/>
        </w:rPr>
        <w:t xml:space="preserve">C. Awareness programme on DSR </w:t>
      </w:r>
      <w:r w:rsidRPr="000B2212">
        <w:rPr>
          <w:rFonts w:ascii="Times New Roman" w:eastAsia="Times New Roman" w:hAnsi="Times New Roman" w:cs="Kalinga"/>
          <w:bCs/>
          <w:color w:val="000000"/>
          <w:kern w:val="28"/>
          <w:sz w:val="26"/>
          <w:szCs w:val="26"/>
          <w:lang w:val="en-US" w:bidi="or-IN"/>
          <w14:ligatures w14:val="none"/>
        </w:rPr>
        <w:t xml:space="preserve"> </w:t>
      </w:r>
    </w:p>
    <w:p w14:paraId="09E7785E" w14:textId="77777777" w:rsidR="00561544" w:rsidRDefault="00223CC8" w:rsidP="00CB6E6F">
      <w:pPr>
        <w:widowControl w:val="0"/>
        <w:spacing w:after="0" w:line="240" w:lineRule="auto"/>
        <w:jc w:val="both"/>
        <w:rPr>
          <w:rFonts w:ascii="Times New Roman" w:eastAsia="Times New Roman" w:hAnsi="Times New Roman" w:cs="Kalinga"/>
          <w:bCs/>
          <w:color w:val="000000"/>
          <w:kern w:val="28"/>
          <w:sz w:val="26"/>
          <w:szCs w:val="26"/>
          <w:lang w:val="en-US" w:bidi="or-IN"/>
          <w14:ligatures w14:val="none"/>
        </w:rPr>
      </w:pPr>
      <w:r>
        <w:rPr>
          <w:rFonts w:ascii="Times New Roman" w:eastAsia="Times New Roman" w:hAnsi="Times New Roman" w:cs="Kalinga"/>
          <w:bCs/>
          <w:color w:val="000000"/>
          <w:kern w:val="28"/>
          <w:sz w:val="26"/>
          <w:szCs w:val="26"/>
          <w:lang w:val="en-US" w:bidi="or-IN"/>
          <w14:ligatures w14:val="none"/>
        </w:rPr>
        <w:t>1.D Awareness Programme on Maize Cultivation</w:t>
      </w:r>
      <w:r w:rsidR="00561544">
        <w:rPr>
          <w:rFonts w:ascii="Times New Roman" w:eastAsia="Times New Roman" w:hAnsi="Times New Roman" w:cs="Kalinga"/>
          <w:bCs/>
          <w:color w:val="000000"/>
          <w:kern w:val="28"/>
          <w:sz w:val="26"/>
          <w:szCs w:val="26"/>
          <w:lang w:val="en-US" w:bidi="or-IN"/>
          <w14:ligatures w14:val="none"/>
        </w:rPr>
        <w:t>.</w:t>
      </w:r>
    </w:p>
    <w:p w14:paraId="22373900" w14:textId="52AD5BD1" w:rsidR="00561544" w:rsidRPr="00E009D1" w:rsidRDefault="00561544" w:rsidP="00CB6E6F">
      <w:pPr>
        <w:widowControl w:val="0"/>
        <w:spacing w:after="0" w:line="240" w:lineRule="auto"/>
        <w:jc w:val="both"/>
        <w:rPr>
          <w:rFonts w:ascii="Times New Roman" w:eastAsia="Times New Roman" w:hAnsi="Times New Roman"/>
          <w:bCs/>
          <w:color w:val="000000" w:themeColor="text1"/>
          <w:kern w:val="28"/>
          <w:sz w:val="26"/>
          <w:szCs w:val="26"/>
          <w:lang w:val="en-US"/>
        </w:rPr>
      </w:pPr>
      <w:r w:rsidRPr="00E009D1">
        <w:rPr>
          <w:rFonts w:ascii="Times New Roman" w:eastAsia="Times New Roman" w:hAnsi="Times New Roman"/>
          <w:bCs/>
          <w:color w:val="000000" w:themeColor="text1"/>
          <w:kern w:val="28"/>
          <w:sz w:val="26"/>
          <w:szCs w:val="26"/>
          <w:lang w:val="en-US"/>
        </w:rPr>
        <w:t>1.</w:t>
      </w:r>
      <w:r>
        <w:rPr>
          <w:rFonts w:ascii="Times New Roman" w:eastAsia="Times New Roman" w:hAnsi="Times New Roman"/>
          <w:bCs/>
          <w:color w:val="000000" w:themeColor="text1"/>
          <w:kern w:val="28"/>
          <w:sz w:val="26"/>
          <w:szCs w:val="26"/>
          <w:lang w:val="en-US"/>
        </w:rPr>
        <w:t>E</w:t>
      </w:r>
      <w:r w:rsidRPr="00E009D1">
        <w:rPr>
          <w:rFonts w:ascii="Times New Roman" w:eastAsia="Times New Roman" w:hAnsi="Times New Roman"/>
          <w:bCs/>
          <w:color w:val="000000" w:themeColor="text1"/>
          <w:kern w:val="28"/>
          <w:sz w:val="26"/>
          <w:szCs w:val="26"/>
          <w:lang w:val="en-US"/>
        </w:rPr>
        <w:t xml:space="preserve"> Formation of PRODUCER GROUP on </w:t>
      </w:r>
      <w:r>
        <w:rPr>
          <w:rFonts w:ascii="Times New Roman" w:eastAsia="Times New Roman" w:hAnsi="Times New Roman"/>
          <w:bCs/>
          <w:color w:val="000000" w:themeColor="text1"/>
          <w:kern w:val="28"/>
          <w:sz w:val="26"/>
          <w:szCs w:val="26"/>
          <w:lang w:val="en-US"/>
        </w:rPr>
        <w:t>Maize</w:t>
      </w:r>
      <w:r w:rsidRPr="00E009D1">
        <w:rPr>
          <w:rFonts w:ascii="Times New Roman" w:eastAsia="Times New Roman" w:hAnsi="Times New Roman"/>
          <w:bCs/>
          <w:color w:val="000000" w:themeColor="text1"/>
          <w:kern w:val="28"/>
          <w:sz w:val="26"/>
          <w:szCs w:val="26"/>
          <w:lang w:val="en-US"/>
        </w:rPr>
        <w:t xml:space="preserve">. </w:t>
      </w:r>
    </w:p>
    <w:p w14:paraId="34A1E633" w14:textId="77777777" w:rsidR="006C2BE9" w:rsidRDefault="00561544" w:rsidP="00CB6E6F">
      <w:pPr>
        <w:widowControl w:val="0"/>
        <w:spacing w:after="0" w:line="240" w:lineRule="auto"/>
        <w:jc w:val="both"/>
        <w:rPr>
          <w:rFonts w:ascii="Times New Roman" w:eastAsia="Times New Roman" w:hAnsi="Times New Roman"/>
          <w:bCs/>
          <w:color w:val="000000" w:themeColor="text1"/>
          <w:kern w:val="28"/>
          <w:sz w:val="26"/>
          <w:szCs w:val="26"/>
          <w:lang w:val="en-US"/>
        </w:rPr>
      </w:pPr>
      <w:r w:rsidRPr="00E009D1">
        <w:rPr>
          <w:rFonts w:ascii="Times New Roman" w:eastAsia="Times New Roman" w:hAnsi="Times New Roman" w:hint="cs"/>
          <w:bCs/>
          <w:color w:val="000000" w:themeColor="text1"/>
          <w:kern w:val="28"/>
          <w:sz w:val="26"/>
          <w:szCs w:val="26"/>
          <w:cs/>
          <w:lang w:val="en-US"/>
        </w:rPr>
        <w:t>1.</w:t>
      </w:r>
      <w:r>
        <w:rPr>
          <w:rFonts w:ascii="Times New Roman" w:eastAsia="Times New Roman" w:hAnsi="Times New Roman"/>
          <w:bCs/>
          <w:color w:val="000000" w:themeColor="text1"/>
          <w:kern w:val="28"/>
          <w:sz w:val="26"/>
          <w:szCs w:val="26"/>
          <w:lang w:val="en-US"/>
        </w:rPr>
        <w:t>F</w:t>
      </w:r>
      <w:r w:rsidRPr="00E009D1">
        <w:rPr>
          <w:rFonts w:ascii="Times New Roman" w:eastAsia="Times New Roman" w:hAnsi="Times New Roman" w:hint="cs"/>
          <w:bCs/>
          <w:color w:val="000000" w:themeColor="text1"/>
          <w:kern w:val="28"/>
          <w:sz w:val="26"/>
          <w:szCs w:val="26"/>
          <w:cs/>
          <w:lang w:val="en-US"/>
        </w:rPr>
        <w:t xml:space="preserve"> </w:t>
      </w:r>
      <w:r w:rsidR="006C2BE9" w:rsidRPr="006C2BE9">
        <w:rPr>
          <w:rFonts w:ascii="Times New Roman" w:eastAsia="Times New Roman" w:hAnsi="Times New Roman"/>
          <w:bCs/>
          <w:color w:val="000000" w:themeColor="text1"/>
          <w:kern w:val="28"/>
          <w:sz w:val="26"/>
          <w:szCs w:val="26"/>
          <w:lang w:val="en-US"/>
        </w:rPr>
        <w:t>Seed Treatment Campaign.</w:t>
      </w:r>
    </w:p>
    <w:p w14:paraId="1D0547B6" w14:textId="77777777" w:rsidR="003F0596" w:rsidRDefault="006C2BE9" w:rsidP="00CB6E6F">
      <w:pPr>
        <w:widowControl w:val="0"/>
        <w:spacing w:after="0" w:line="240" w:lineRule="auto"/>
        <w:jc w:val="both"/>
      </w:pPr>
      <w:r w:rsidRPr="006C2BE9">
        <w:rPr>
          <w:rFonts w:ascii="Times New Roman" w:eastAsia="Times New Roman" w:hAnsi="Times New Roman"/>
          <w:bCs/>
          <w:color w:val="000000" w:themeColor="text1"/>
          <w:kern w:val="28"/>
          <w:sz w:val="26"/>
          <w:szCs w:val="26"/>
          <w:lang w:val="en-US"/>
        </w:rPr>
        <w:t xml:space="preserve">1.E </w:t>
      </w:r>
      <w:r w:rsidR="00561544" w:rsidRPr="00E009D1">
        <w:rPr>
          <w:rFonts w:ascii="Times New Roman" w:eastAsia="Times New Roman" w:hAnsi="Times New Roman"/>
          <w:bCs/>
          <w:color w:val="000000" w:themeColor="text1"/>
          <w:kern w:val="28"/>
          <w:sz w:val="26"/>
          <w:szCs w:val="26"/>
          <w:lang w:val="en-US"/>
        </w:rPr>
        <w:t>Foundation</w:t>
      </w:r>
      <w:r w:rsidR="00C45B5B">
        <w:rPr>
          <w:rFonts w:ascii="Times New Roman" w:eastAsia="Times New Roman" w:hAnsi="Times New Roman"/>
          <w:bCs/>
          <w:color w:val="000000" w:themeColor="text1"/>
          <w:kern w:val="28"/>
          <w:sz w:val="26"/>
          <w:szCs w:val="26"/>
          <w:lang w:val="en-US"/>
        </w:rPr>
        <w:t>’</w:t>
      </w:r>
      <w:r w:rsidR="00561544" w:rsidRPr="00E009D1">
        <w:rPr>
          <w:rFonts w:ascii="Times New Roman" w:eastAsia="Times New Roman" w:hAnsi="Times New Roman"/>
          <w:bCs/>
          <w:color w:val="000000" w:themeColor="text1"/>
          <w:kern w:val="28"/>
          <w:sz w:val="26"/>
          <w:szCs w:val="26"/>
          <w:lang w:val="en-US"/>
        </w:rPr>
        <w:t xml:space="preserve">s Participation in </w:t>
      </w:r>
      <w:r w:rsidR="00C45B5B">
        <w:rPr>
          <w:rFonts w:ascii="Times New Roman" w:eastAsia="Times New Roman" w:hAnsi="Times New Roman"/>
          <w:bCs/>
          <w:color w:val="000000" w:themeColor="text1"/>
          <w:kern w:val="28"/>
          <w:sz w:val="26"/>
          <w:szCs w:val="26"/>
          <w:lang w:val="en-US"/>
        </w:rPr>
        <w:t>District / Block Level Farm Mechanization Fair</w:t>
      </w:r>
      <w:r w:rsidR="00561544" w:rsidRPr="00E009D1">
        <w:rPr>
          <w:rFonts w:ascii="Times New Roman" w:eastAsia="Times New Roman" w:hAnsi="Times New Roman"/>
          <w:bCs/>
          <w:color w:val="000000" w:themeColor="text1"/>
          <w:kern w:val="28"/>
          <w:sz w:val="26"/>
          <w:szCs w:val="26"/>
          <w:lang w:val="en-US"/>
        </w:rPr>
        <w:t>.</w:t>
      </w:r>
      <w:r w:rsidR="003F0596" w:rsidRPr="003F0596">
        <w:t xml:space="preserve"> </w:t>
      </w:r>
    </w:p>
    <w:p w14:paraId="77854F39" w14:textId="0FE8D2A4" w:rsidR="00223CC8" w:rsidRDefault="00223CC8" w:rsidP="00CB6E6F">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r>
        <w:rPr>
          <w:rFonts w:ascii="Times New Roman" w:eastAsia="Times New Roman" w:hAnsi="Times New Roman" w:cs="Kalinga"/>
          <w:b/>
          <w:color w:val="000000"/>
          <w:kern w:val="28"/>
          <w:sz w:val="36"/>
          <w:szCs w:val="36"/>
          <w:u w:val="single"/>
          <w:lang w:val="en-US" w:bidi="or-IN"/>
          <w14:ligatures w14:val="none"/>
        </w:rPr>
        <w:t>2</w:t>
      </w:r>
      <w:r w:rsidRPr="00223CC8">
        <w:rPr>
          <w:rFonts w:ascii="Times New Roman" w:eastAsia="Times New Roman" w:hAnsi="Times New Roman" w:cs="Kalinga"/>
          <w:b/>
          <w:color w:val="000000"/>
          <w:kern w:val="28"/>
          <w:sz w:val="36"/>
          <w:szCs w:val="36"/>
          <w:u w:val="single"/>
          <w:lang w:val="en-US" w:bidi="or-IN"/>
          <w14:ligatures w14:val="none"/>
        </w:rPr>
        <w:t xml:space="preserve">. Education </w:t>
      </w:r>
    </w:p>
    <w:p w14:paraId="404E790D" w14:textId="77777777" w:rsidR="00223CC8" w:rsidRDefault="00223CC8" w:rsidP="00CB6E6F">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r w:rsidRPr="00223CC8">
        <w:rPr>
          <w:rFonts w:ascii="Times New Roman" w:eastAsia="Times New Roman" w:hAnsi="Times New Roman" w:cs="Kalinga"/>
          <w:bCs/>
          <w:color w:val="000000"/>
          <w:kern w:val="28"/>
          <w:sz w:val="28"/>
          <w:szCs w:val="28"/>
          <w:lang w:val="en-US" w:bidi="or-IN"/>
          <w14:ligatures w14:val="none"/>
        </w:rPr>
        <w:t>3.1 Awareness programme on Sexual Harassment</w:t>
      </w:r>
      <w:r>
        <w:rPr>
          <w:rFonts w:ascii="Times New Roman" w:eastAsia="Times New Roman" w:hAnsi="Times New Roman" w:cs="Kalinga"/>
          <w:bCs/>
          <w:color w:val="000000"/>
          <w:kern w:val="28"/>
          <w:sz w:val="28"/>
          <w:szCs w:val="28"/>
          <w:lang w:val="en-US" w:bidi="or-IN"/>
          <w14:ligatures w14:val="none"/>
        </w:rPr>
        <w:t>.</w:t>
      </w:r>
      <w:r w:rsidRPr="00223CC8">
        <w:rPr>
          <w:rFonts w:ascii="Times New Roman" w:eastAsia="Times New Roman" w:hAnsi="Times New Roman" w:cs="Kalinga"/>
          <w:b/>
          <w:color w:val="000000"/>
          <w:kern w:val="28"/>
          <w:sz w:val="36"/>
          <w:szCs w:val="36"/>
          <w:u w:val="single"/>
          <w:lang w:val="en-US" w:bidi="or-IN"/>
          <w14:ligatures w14:val="none"/>
        </w:rPr>
        <w:t xml:space="preserve"> </w:t>
      </w:r>
    </w:p>
    <w:p w14:paraId="1E845FA0" w14:textId="500809B4" w:rsidR="00223CC8" w:rsidRDefault="00223CC8" w:rsidP="00CB6E6F">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r w:rsidRPr="00223CC8">
        <w:rPr>
          <w:rFonts w:ascii="Times New Roman" w:eastAsia="Times New Roman" w:hAnsi="Times New Roman" w:cs="Kalinga"/>
          <w:b/>
          <w:color w:val="000000"/>
          <w:kern w:val="28"/>
          <w:sz w:val="36"/>
          <w:szCs w:val="36"/>
          <w:u w:val="single"/>
          <w:lang w:val="en-US" w:bidi="or-IN"/>
          <w14:ligatures w14:val="none"/>
        </w:rPr>
        <w:t xml:space="preserve">3. </w:t>
      </w:r>
      <w:r>
        <w:rPr>
          <w:rFonts w:ascii="Times New Roman" w:eastAsia="Times New Roman" w:hAnsi="Times New Roman" w:cs="Kalinga"/>
          <w:b/>
          <w:color w:val="000000"/>
          <w:kern w:val="28"/>
          <w:sz w:val="36"/>
          <w:szCs w:val="36"/>
          <w:u w:val="single"/>
          <w:lang w:val="en-US" w:bidi="or-IN"/>
          <w14:ligatures w14:val="none"/>
        </w:rPr>
        <w:t>HEALTH</w:t>
      </w:r>
      <w:r w:rsidRPr="00223CC8">
        <w:rPr>
          <w:rFonts w:ascii="Times New Roman" w:eastAsia="Times New Roman" w:hAnsi="Times New Roman" w:cs="Kalinga"/>
          <w:b/>
          <w:color w:val="000000"/>
          <w:kern w:val="28"/>
          <w:sz w:val="36"/>
          <w:szCs w:val="36"/>
          <w:u w:val="single"/>
          <w:lang w:val="en-US" w:bidi="or-IN"/>
          <w14:ligatures w14:val="none"/>
        </w:rPr>
        <w:t xml:space="preserve"> </w:t>
      </w:r>
    </w:p>
    <w:p w14:paraId="5755505F" w14:textId="48609B5F" w:rsidR="00223CC8" w:rsidRDefault="00223CC8" w:rsidP="00CB6E6F">
      <w:pPr>
        <w:widowControl w:val="0"/>
        <w:spacing w:after="0" w:line="240" w:lineRule="auto"/>
        <w:jc w:val="both"/>
        <w:rPr>
          <w:rFonts w:ascii="Times New Roman" w:eastAsia="Times New Roman" w:hAnsi="Times New Roman" w:cs="Kalinga"/>
          <w:bCs/>
          <w:color w:val="000000"/>
          <w:kern w:val="28"/>
          <w:sz w:val="28"/>
          <w:szCs w:val="28"/>
          <w:lang w:val="en-US" w:bidi="or-IN"/>
          <w14:ligatures w14:val="none"/>
        </w:rPr>
      </w:pPr>
      <w:r w:rsidRPr="00223CC8">
        <w:rPr>
          <w:rFonts w:ascii="Times New Roman" w:eastAsia="Times New Roman" w:hAnsi="Times New Roman" w:cs="Kalinga"/>
          <w:bCs/>
          <w:color w:val="000000"/>
          <w:kern w:val="28"/>
          <w:sz w:val="28"/>
          <w:szCs w:val="28"/>
          <w:lang w:val="en-US" w:bidi="or-IN"/>
          <w14:ligatures w14:val="none"/>
        </w:rPr>
        <w:t xml:space="preserve">3.1 Awareness programme on </w:t>
      </w:r>
      <w:r w:rsidR="00813B41">
        <w:rPr>
          <w:rFonts w:ascii="Times New Roman" w:eastAsia="Times New Roman" w:hAnsi="Times New Roman" w:cs="Kalinga"/>
          <w:bCs/>
          <w:color w:val="000000"/>
          <w:kern w:val="28"/>
          <w:sz w:val="28"/>
          <w:szCs w:val="28"/>
          <w:lang w:val="en-US" w:bidi="or-IN"/>
          <w14:ligatures w14:val="none"/>
        </w:rPr>
        <w:t>Menstrual Hygiene Day 2024</w:t>
      </w:r>
      <w:r w:rsidR="00C641F7">
        <w:rPr>
          <w:rFonts w:ascii="Times New Roman" w:eastAsia="Times New Roman" w:hAnsi="Times New Roman" w:cs="Kalinga"/>
          <w:bCs/>
          <w:color w:val="000000"/>
          <w:kern w:val="28"/>
          <w:sz w:val="28"/>
          <w:szCs w:val="28"/>
          <w:lang w:val="en-US" w:bidi="or-IN"/>
          <w14:ligatures w14:val="none"/>
        </w:rPr>
        <w:t>.</w:t>
      </w:r>
    </w:p>
    <w:p w14:paraId="548F5ACF" w14:textId="64961F02" w:rsidR="00223CC8" w:rsidRPr="009A2E2D" w:rsidRDefault="00813B41" w:rsidP="00CB6E6F">
      <w:pPr>
        <w:widowControl w:val="0"/>
        <w:spacing w:after="0" w:line="240" w:lineRule="auto"/>
        <w:jc w:val="both"/>
        <w:rPr>
          <w:rFonts w:ascii="Times New Roman" w:eastAsia="Times New Roman" w:hAnsi="Times New Roman" w:cs="Kalinga"/>
          <w:bCs/>
          <w:color w:val="000000"/>
          <w:kern w:val="28"/>
          <w:sz w:val="28"/>
          <w:szCs w:val="28"/>
          <w:lang w:val="en-US" w:bidi="or-IN"/>
          <w14:ligatures w14:val="none"/>
        </w:rPr>
      </w:pPr>
      <w:r>
        <w:rPr>
          <w:rFonts w:ascii="Times New Roman" w:eastAsia="Times New Roman" w:hAnsi="Times New Roman" w:cs="Kalinga"/>
          <w:bCs/>
          <w:color w:val="000000"/>
          <w:kern w:val="28"/>
          <w:sz w:val="28"/>
          <w:szCs w:val="28"/>
          <w:lang w:val="en-US" w:bidi="or-IN"/>
          <w14:ligatures w14:val="none"/>
        </w:rPr>
        <w:t xml:space="preserve">3.2 </w:t>
      </w:r>
      <w:bookmarkStart w:id="7" w:name="_Hlk200887067"/>
      <w:r>
        <w:rPr>
          <w:rFonts w:ascii="Times New Roman" w:eastAsia="Times New Roman" w:hAnsi="Times New Roman" w:cs="Kalinga"/>
          <w:bCs/>
          <w:color w:val="000000"/>
          <w:kern w:val="28"/>
          <w:sz w:val="28"/>
          <w:szCs w:val="28"/>
          <w:lang w:val="en-US" w:bidi="or-IN"/>
          <w14:ligatures w14:val="none"/>
        </w:rPr>
        <w:t xml:space="preserve">Awareness programme on </w:t>
      </w:r>
      <w:bookmarkEnd w:id="7"/>
      <w:r>
        <w:rPr>
          <w:rFonts w:ascii="Times New Roman" w:eastAsia="Times New Roman" w:hAnsi="Times New Roman" w:cs="Kalinga"/>
          <w:bCs/>
          <w:color w:val="000000"/>
          <w:kern w:val="28"/>
          <w:sz w:val="28"/>
          <w:szCs w:val="28"/>
          <w:lang w:val="en-US" w:bidi="or-IN"/>
          <w14:ligatures w14:val="none"/>
        </w:rPr>
        <w:t>Eco-friendly Sanitary Pad</w:t>
      </w:r>
      <w:r w:rsidR="00C641F7">
        <w:rPr>
          <w:rFonts w:ascii="Times New Roman" w:eastAsia="Times New Roman" w:hAnsi="Times New Roman" w:cs="Kalinga"/>
          <w:bCs/>
          <w:color w:val="000000"/>
          <w:kern w:val="28"/>
          <w:sz w:val="28"/>
          <w:szCs w:val="28"/>
          <w:lang w:val="en-US" w:bidi="or-IN"/>
          <w14:ligatures w14:val="none"/>
        </w:rPr>
        <w:t>.</w:t>
      </w:r>
      <w:r>
        <w:rPr>
          <w:rFonts w:ascii="Times New Roman" w:eastAsia="Times New Roman" w:hAnsi="Times New Roman" w:cs="Kalinga"/>
          <w:bCs/>
          <w:color w:val="000000"/>
          <w:kern w:val="28"/>
          <w:sz w:val="28"/>
          <w:szCs w:val="28"/>
          <w:lang w:val="en-US" w:bidi="or-IN"/>
          <w14:ligatures w14:val="none"/>
        </w:rPr>
        <w:t xml:space="preserve"> </w:t>
      </w:r>
    </w:p>
    <w:p w14:paraId="3AF4AA3E" w14:textId="3725D58A" w:rsidR="000B2212" w:rsidRPr="000B2212" w:rsidRDefault="00813B41" w:rsidP="00CB6E6F">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r w:rsidRPr="00CB6E6F">
        <w:rPr>
          <w:rFonts w:ascii="Times New Roman" w:eastAsia="Times New Roman" w:hAnsi="Times New Roman" w:cs="Kalinga"/>
          <w:b/>
          <w:color w:val="000000"/>
          <w:kern w:val="28"/>
          <w:sz w:val="36"/>
          <w:szCs w:val="36"/>
          <w:u w:val="single"/>
          <w:lang w:val="en-US" w:bidi="or-IN"/>
          <w14:ligatures w14:val="none"/>
        </w:rPr>
        <w:t>4</w:t>
      </w:r>
      <w:r w:rsidR="000B2212" w:rsidRPr="000B2212">
        <w:rPr>
          <w:rFonts w:ascii="Times New Roman" w:eastAsia="Times New Roman" w:hAnsi="Times New Roman" w:cs="Kalinga" w:hint="cs"/>
          <w:bCs/>
          <w:color w:val="000000"/>
          <w:kern w:val="28"/>
          <w:sz w:val="36"/>
          <w:szCs w:val="36"/>
          <w:u w:val="single"/>
          <w:cs/>
          <w:lang w:val="en-US" w:bidi="or-IN"/>
          <w14:ligatures w14:val="none"/>
        </w:rPr>
        <w:t>.</w:t>
      </w:r>
      <w:r w:rsidR="000B2212" w:rsidRPr="000B2212">
        <w:rPr>
          <w:rFonts w:ascii="Times New Roman" w:eastAsia="Times New Roman" w:hAnsi="Times New Roman" w:cs="Times New Roman"/>
          <w:bCs/>
          <w:color w:val="000000"/>
          <w:kern w:val="28"/>
          <w:sz w:val="36"/>
          <w:szCs w:val="36"/>
          <w:u w:val="single"/>
          <w:lang w:val="en-US" w:bidi="or-IN"/>
          <w14:ligatures w14:val="none"/>
        </w:rPr>
        <w:t>W</w:t>
      </w:r>
      <w:r w:rsidR="000B2212" w:rsidRPr="000B2212">
        <w:rPr>
          <w:rFonts w:ascii="Times New Roman" w:eastAsia="Times New Roman" w:hAnsi="Times New Roman" w:cs="Times New Roman"/>
          <w:bCs/>
          <w:color w:val="000000"/>
          <w:kern w:val="28"/>
          <w:sz w:val="36"/>
          <w:szCs w:val="36"/>
          <w:u w:val="single"/>
          <w:cs/>
          <w:lang w:val="en-US" w:bidi="or-IN"/>
          <w14:ligatures w14:val="none"/>
        </w:rPr>
        <w:t>OMEN EMPOWERMENT</w:t>
      </w:r>
      <w:r w:rsidR="000B2212" w:rsidRPr="000B2212">
        <w:rPr>
          <w:rFonts w:ascii="Times New Roman" w:eastAsia="Times New Roman" w:hAnsi="Times New Roman" w:cs="Kalinga"/>
          <w:b/>
          <w:color w:val="000000"/>
          <w:kern w:val="28"/>
          <w:sz w:val="36"/>
          <w:szCs w:val="36"/>
          <w:u w:val="single"/>
          <w:lang w:val="en-US" w:bidi="or-IN"/>
          <w14:ligatures w14:val="none"/>
        </w:rPr>
        <w:t xml:space="preserve">  </w:t>
      </w:r>
    </w:p>
    <w:p w14:paraId="4DA63D56" w14:textId="566B1A56" w:rsidR="00223CC8" w:rsidRDefault="000B2212" w:rsidP="00CB6E6F">
      <w:pPr>
        <w:widowControl w:val="0"/>
        <w:spacing w:after="0" w:line="240" w:lineRule="auto"/>
        <w:jc w:val="both"/>
        <w:rPr>
          <w:rFonts w:ascii="Times New Roman" w:eastAsia="Times New Roman" w:hAnsi="Times New Roman" w:cs="Kalinga"/>
          <w:bCs/>
          <w:color w:val="000000"/>
          <w:kern w:val="28"/>
          <w:sz w:val="26"/>
          <w:szCs w:val="26"/>
          <w:lang w:val="en-US" w:bidi="or-IN"/>
          <w14:ligatures w14:val="none"/>
        </w:rPr>
      </w:pPr>
      <w:r w:rsidRPr="000B2212">
        <w:rPr>
          <w:rFonts w:ascii="Times New Roman" w:eastAsia="Times New Roman" w:hAnsi="Times New Roman" w:cs="Kalinga" w:hint="cs"/>
          <w:bCs/>
          <w:color w:val="000000"/>
          <w:kern w:val="28"/>
          <w:sz w:val="26"/>
          <w:szCs w:val="26"/>
          <w:cs/>
          <w:lang w:val="en-US" w:bidi="or-IN"/>
          <w14:ligatures w14:val="none"/>
        </w:rPr>
        <w:t xml:space="preserve">2.1 </w:t>
      </w:r>
      <w:r w:rsidRPr="000B2212">
        <w:rPr>
          <w:rFonts w:ascii="Times New Roman" w:eastAsia="Times New Roman" w:hAnsi="Times New Roman" w:cs="Times New Roman"/>
          <w:b/>
          <w:color w:val="000000"/>
          <w:kern w:val="28"/>
          <w:sz w:val="26"/>
          <w:szCs w:val="26"/>
          <w:cs/>
          <w:lang w:val="en-US" w:bidi="or-IN"/>
          <w14:ligatures w14:val="none"/>
        </w:rPr>
        <w:t>International Womens DAY</w:t>
      </w:r>
      <w:r w:rsidRPr="000B2212">
        <w:rPr>
          <w:rFonts w:ascii="Times New Roman" w:eastAsia="Times New Roman" w:hAnsi="Times New Roman" w:cs="Kalinga" w:hint="cs"/>
          <w:bCs/>
          <w:color w:val="000000"/>
          <w:kern w:val="28"/>
          <w:sz w:val="26"/>
          <w:szCs w:val="26"/>
          <w:cs/>
          <w:lang w:val="en-US" w:bidi="or-IN"/>
          <w14:ligatures w14:val="none"/>
        </w:rPr>
        <w:t xml:space="preserve"> </w:t>
      </w:r>
      <w:r w:rsidRPr="000B2212">
        <w:rPr>
          <w:rFonts w:ascii="Times New Roman" w:eastAsia="Times New Roman" w:hAnsi="Times New Roman" w:cs="Kalinga"/>
          <w:bCs/>
          <w:color w:val="000000"/>
          <w:kern w:val="28"/>
          <w:sz w:val="26"/>
          <w:szCs w:val="26"/>
          <w:cs/>
          <w:lang w:val="en-US" w:bidi="or-IN"/>
          <w14:ligatures w14:val="none"/>
        </w:rPr>
        <w:t>-202</w:t>
      </w:r>
      <w:r w:rsidR="00F041E6">
        <w:rPr>
          <w:rFonts w:ascii="Times New Roman" w:eastAsia="Times New Roman" w:hAnsi="Times New Roman" w:cs="Kalinga"/>
          <w:bCs/>
          <w:color w:val="000000"/>
          <w:kern w:val="28"/>
          <w:sz w:val="26"/>
          <w:szCs w:val="26"/>
          <w:lang w:val="en-US" w:bidi="or-IN"/>
          <w14:ligatures w14:val="none"/>
        </w:rPr>
        <w:t>5</w:t>
      </w:r>
      <w:r w:rsidR="00223CC8">
        <w:rPr>
          <w:rFonts w:ascii="Times New Roman" w:eastAsia="Times New Roman" w:hAnsi="Times New Roman" w:cs="Kalinga"/>
          <w:bCs/>
          <w:color w:val="000000"/>
          <w:kern w:val="28"/>
          <w:sz w:val="26"/>
          <w:szCs w:val="26"/>
          <w:lang w:val="en-US" w:bidi="or-IN"/>
          <w14:ligatures w14:val="none"/>
        </w:rPr>
        <w:t>.</w:t>
      </w:r>
    </w:p>
    <w:p w14:paraId="6A0B3BDA" w14:textId="77777777" w:rsidR="00192FE3" w:rsidRPr="00CB6E6F" w:rsidRDefault="00813B41" w:rsidP="00CB6E6F">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r w:rsidRPr="00CB6E6F">
        <w:rPr>
          <w:rFonts w:ascii="Times New Roman" w:eastAsia="Times New Roman" w:hAnsi="Times New Roman" w:cs="Kalinga"/>
          <w:b/>
          <w:color w:val="000000"/>
          <w:kern w:val="28"/>
          <w:sz w:val="36"/>
          <w:szCs w:val="36"/>
          <w:u w:val="single"/>
          <w:lang w:val="en-US" w:bidi="or-IN"/>
          <w14:ligatures w14:val="none"/>
        </w:rPr>
        <w:t>5</w:t>
      </w:r>
      <w:r w:rsidR="00223CC8" w:rsidRPr="00CB6E6F">
        <w:rPr>
          <w:rFonts w:ascii="Times New Roman" w:eastAsia="Times New Roman" w:hAnsi="Times New Roman" w:cs="Kalinga"/>
          <w:b/>
          <w:color w:val="000000"/>
          <w:kern w:val="28"/>
          <w:sz w:val="36"/>
          <w:szCs w:val="36"/>
          <w:u w:val="single"/>
          <w:lang w:val="en-US" w:bidi="or-IN"/>
          <w14:ligatures w14:val="none"/>
        </w:rPr>
        <w:t xml:space="preserve">.Environment </w:t>
      </w:r>
    </w:p>
    <w:p w14:paraId="73AEB5CD" w14:textId="6E308A75" w:rsidR="00223CC8" w:rsidRPr="009A2E2D" w:rsidRDefault="00192FE3" w:rsidP="00CB6E6F">
      <w:pPr>
        <w:widowControl w:val="0"/>
        <w:spacing w:after="0" w:line="240" w:lineRule="auto"/>
        <w:jc w:val="both"/>
        <w:rPr>
          <w:rFonts w:ascii="Times New Roman" w:eastAsia="Times New Roman" w:hAnsi="Times New Roman" w:cs="Kalinga"/>
          <w:bCs/>
          <w:color w:val="000000"/>
          <w:kern w:val="28"/>
          <w:sz w:val="28"/>
          <w:szCs w:val="28"/>
          <w:lang w:val="en-US" w:bidi="or-IN"/>
          <w14:ligatures w14:val="none"/>
        </w:rPr>
      </w:pPr>
      <w:r>
        <w:rPr>
          <w:rFonts w:ascii="Times New Roman" w:eastAsia="Times New Roman" w:hAnsi="Times New Roman" w:cs="Kalinga"/>
          <w:bCs/>
          <w:color w:val="000000"/>
          <w:kern w:val="28"/>
          <w:sz w:val="28"/>
          <w:szCs w:val="28"/>
          <w:lang w:val="en-US" w:bidi="or-IN"/>
          <w14:ligatures w14:val="none"/>
        </w:rPr>
        <w:t xml:space="preserve">5.1 </w:t>
      </w:r>
      <w:r w:rsidRPr="00192FE3">
        <w:rPr>
          <w:rFonts w:ascii="Times New Roman" w:eastAsia="Times New Roman" w:hAnsi="Times New Roman" w:cs="Kalinga"/>
          <w:bCs/>
          <w:color w:val="000000"/>
          <w:kern w:val="28"/>
          <w:sz w:val="28"/>
          <w:szCs w:val="28"/>
          <w:lang w:val="en-US" w:bidi="or-IN"/>
          <w14:ligatures w14:val="none"/>
        </w:rPr>
        <w:t>Awareness programme on World Environment Day</w:t>
      </w:r>
      <w:r w:rsidR="00C641F7">
        <w:rPr>
          <w:rFonts w:ascii="Times New Roman" w:eastAsia="Times New Roman" w:hAnsi="Times New Roman" w:cs="Kalinga"/>
          <w:bCs/>
          <w:color w:val="000000"/>
          <w:kern w:val="28"/>
          <w:sz w:val="28"/>
          <w:szCs w:val="28"/>
          <w:lang w:val="en-US" w:bidi="or-IN"/>
          <w14:ligatures w14:val="none"/>
        </w:rPr>
        <w:t>.</w:t>
      </w:r>
    </w:p>
    <w:p w14:paraId="1594BA7E" w14:textId="4619DE8D" w:rsidR="000B2212" w:rsidRPr="000B2212" w:rsidRDefault="00813B41" w:rsidP="00CB6E6F">
      <w:pPr>
        <w:spacing w:after="0" w:line="240" w:lineRule="auto"/>
        <w:rPr>
          <w:rFonts w:ascii="Times New Roman" w:eastAsia="Times New Roman" w:hAnsi="Times New Roman" w:cs="Kalinga"/>
          <w:b/>
          <w:bCs/>
          <w:kern w:val="0"/>
          <w:sz w:val="36"/>
          <w:szCs w:val="36"/>
          <w:u w:val="single"/>
          <w:lang w:val="en-US" w:bidi="or-IN"/>
          <w14:ligatures w14:val="none"/>
        </w:rPr>
      </w:pPr>
      <w:r w:rsidRPr="00CB6E6F">
        <w:rPr>
          <w:rFonts w:ascii="Times New Roman" w:eastAsia="Times New Roman" w:hAnsi="Times New Roman" w:cs="Times New Roman"/>
          <w:b/>
          <w:bCs/>
          <w:kern w:val="0"/>
          <w:sz w:val="36"/>
          <w:szCs w:val="36"/>
          <w:u w:val="single"/>
          <w:lang w:val="en-US" w:bidi="or-IN"/>
          <w14:ligatures w14:val="none"/>
        </w:rPr>
        <w:t>6.</w:t>
      </w:r>
      <w:r w:rsidR="000B2212" w:rsidRPr="000B2212">
        <w:rPr>
          <w:rFonts w:ascii="Times New Roman" w:eastAsia="Times New Roman" w:hAnsi="Times New Roman" w:cs="Times New Roman"/>
          <w:b/>
          <w:bCs/>
          <w:kern w:val="0"/>
          <w:sz w:val="36"/>
          <w:szCs w:val="36"/>
          <w:u w:val="single"/>
          <w:cs/>
          <w:lang w:val="en-US" w:bidi="or-IN"/>
          <w14:ligatures w14:val="none"/>
        </w:rPr>
        <w:t xml:space="preserve">CSR  </w:t>
      </w:r>
    </w:p>
    <w:p w14:paraId="5FB26C40" w14:textId="3D355D2F" w:rsidR="00F041E6" w:rsidRDefault="00F041E6" w:rsidP="00CB6E6F">
      <w:pPr>
        <w:widowControl w:val="0"/>
        <w:tabs>
          <w:tab w:val="left" w:pos="270"/>
        </w:tabs>
        <w:spacing w:after="0" w:line="240" w:lineRule="auto"/>
        <w:ind w:left="630" w:hanging="720"/>
        <w:jc w:val="both"/>
        <w:rPr>
          <w:rFonts w:ascii="Times New Roman" w:eastAsia="Times New Roman" w:hAnsi="Times New Roman" w:cs="Kalinga"/>
          <w:bCs/>
          <w:color w:val="000000"/>
          <w:kern w:val="28"/>
          <w:sz w:val="26"/>
          <w:szCs w:val="26"/>
          <w:lang w:val="en-US" w:bidi="or-IN"/>
          <w14:ligatures w14:val="none"/>
        </w:rPr>
      </w:pPr>
      <w:bookmarkStart w:id="8" w:name="_Hlk178946265"/>
      <w:r>
        <w:rPr>
          <w:rFonts w:ascii="Times New Roman" w:eastAsia="Times New Roman" w:hAnsi="Times New Roman" w:cs="Kalinga"/>
          <w:bCs/>
          <w:color w:val="000000"/>
          <w:kern w:val="28"/>
          <w:sz w:val="26"/>
          <w:szCs w:val="26"/>
          <w:lang w:val="en-US" w:bidi="or-IN"/>
          <w14:ligatures w14:val="none"/>
        </w:rPr>
        <w:t xml:space="preserve"> 5</w:t>
      </w:r>
      <w:r w:rsidRPr="000B2212">
        <w:rPr>
          <w:rFonts w:ascii="Times New Roman" w:eastAsia="Times New Roman" w:hAnsi="Times New Roman" w:cs="Kalinga"/>
          <w:bCs/>
          <w:color w:val="000000"/>
          <w:kern w:val="28"/>
          <w:sz w:val="26"/>
          <w:szCs w:val="26"/>
          <w:lang w:val="en-US" w:bidi="or-IN"/>
          <w14:ligatures w14:val="none"/>
        </w:rPr>
        <w:t>.</w:t>
      </w:r>
      <w:r>
        <w:rPr>
          <w:rFonts w:ascii="Times New Roman" w:eastAsia="Times New Roman" w:hAnsi="Times New Roman" w:cs="Kalinga"/>
          <w:bCs/>
          <w:color w:val="000000"/>
          <w:kern w:val="28"/>
          <w:sz w:val="26"/>
          <w:szCs w:val="26"/>
          <w:lang w:val="en-US" w:bidi="or-IN"/>
          <w14:ligatures w14:val="none"/>
        </w:rPr>
        <w:t>A</w:t>
      </w:r>
      <w:r w:rsidRPr="000B2212">
        <w:rPr>
          <w:rFonts w:ascii="Times New Roman" w:eastAsia="Times New Roman" w:hAnsi="Times New Roman" w:cs="Kalinga"/>
          <w:bCs/>
          <w:color w:val="000000"/>
          <w:kern w:val="28"/>
          <w:sz w:val="26"/>
          <w:szCs w:val="26"/>
          <w:lang w:val="en-US" w:bidi="or-IN"/>
          <w14:ligatures w14:val="none"/>
        </w:rPr>
        <w:t xml:space="preserve"> Micro Entrepreneurship development programme for </w:t>
      </w:r>
      <w:r w:rsidRPr="000B2212">
        <w:rPr>
          <w:rFonts w:ascii="Times New Roman" w:eastAsia="Times New Roman" w:hAnsi="Times New Roman" w:cs="Times New Roman"/>
          <w:b/>
          <w:color w:val="000000"/>
          <w:kern w:val="28"/>
          <w:sz w:val="26"/>
          <w:szCs w:val="26"/>
          <w:lang w:val="en-US" w:bidi="or-IN"/>
          <w14:ligatures w14:val="none"/>
        </w:rPr>
        <w:t>WSHG</w:t>
      </w:r>
      <w:r w:rsidRPr="000B2212">
        <w:rPr>
          <w:rFonts w:ascii="Times New Roman" w:eastAsia="Times New Roman" w:hAnsi="Times New Roman" w:cs="Kalinga"/>
          <w:bCs/>
          <w:color w:val="000000"/>
          <w:kern w:val="28"/>
          <w:sz w:val="26"/>
          <w:szCs w:val="26"/>
          <w:cs/>
          <w:lang w:val="en-US" w:bidi="or-IN"/>
          <w14:ligatures w14:val="none"/>
        </w:rPr>
        <w:t xml:space="preserve"> </w:t>
      </w:r>
      <w:r w:rsidRPr="000B2212">
        <w:rPr>
          <w:rFonts w:ascii="Times New Roman" w:eastAsia="Times New Roman" w:hAnsi="Times New Roman" w:cs="Kalinga"/>
          <w:bCs/>
          <w:color w:val="000000"/>
          <w:kern w:val="28"/>
          <w:sz w:val="26"/>
          <w:szCs w:val="26"/>
          <w:lang w:val="en-US" w:bidi="or-IN"/>
          <w14:ligatures w14:val="none"/>
        </w:rPr>
        <w:t>on</w:t>
      </w:r>
      <w:r>
        <w:rPr>
          <w:rFonts w:ascii="Times New Roman" w:eastAsia="Times New Roman" w:hAnsi="Times New Roman" w:cs="Kalinga"/>
          <w:bCs/>
          <w:color w:val="000000"/>
          <w:kern w:val="28"/>
          <w:sz w:val="26"/>
          <w:szCs w:val="26"/>
          <w:lang w:val="en-US" w:bidi="or-IN"/>
          <w14:ligatures w14:val="none"/>
        </w:rPr>
        <w:t xml:space="preserve"> Millet </w:t>
      </w:r>
      <w:r w:rsidRPr="000B2212">
        <w:rPr>
          <w:rFonts w:ascii="Times New Roman" w:eastAsia="Times New Roman" w:hAnsi="Times New Roman" w:cs="Kalinga"/>
          <w:bCs/>
          <w:color w:val="000000"/>
          <w:kern w:val="28"/>
          <w:sz w:val="26"/>
          <w:szCs w:val="26"/>
          <w:lang w:val="en-US" w:bidi="or-IN"/>
          <w14:ligatures w14:val="none"/>
        </w:rPr>
        <w:t>based food Processing</w:t>
      </w:r>
      <w:r>
        <w:rPr>
          <w:rFonts w:ascii="Times New Roman" w:eastAsia="Times New Roman" w:hAnsi="Times New Roman" w:cs="Kalinga"/>
          <w:bCs/>
          <w:color w:val="000000"/>
          <w:kern w:val="28"/>
          <w:sz w:val="26"/>
          <w:szCs w:val="26"/>
          <w:lang w:val="en-US" w:bidi="or-IN"/>
          <w14:ligatures w14:val="none"/>
        </w:rPr>
        <w:t xml:space="preserve"> in-NTPC /</w:t>
      </w:r>
      <w:r w:rsidR="00192FE3">
        <w:rPr>
          <w:rFonts w:ascii="Times New Roman" w:eastAsia="Times New Roman" w:hAnsi="Times New Roman" w:cs="Kalinga"/>
          <w:bCs/>
          <w:color w:val="000000"/>
          <w:kern w:val="28"/>
          <w:sz w:val="26"/>
          <w:szCs w:val="26"/>
          <w:lang w:val="en-US" w:bidi="or-IN"/>
          <w14:ligatures w14:val="none"/>
        </w:rPr>
        <w:t xml:space="preserve"> </w:t>
      </w:r>
      <w:r>
        <w:rPr>
          <w:rFonts w:ascii="Times New Roman" w:eastAsia="Times New Roman" w:hAnsi="Times New Roman" w:cs="Kalinga"/>
          <w:bCs/>
          <w:color w:val="000000"/>
          <w:kern w:val="28"/>
          <w:sz w:val="26"/>
          <w:szCs w:val="26"/>
          <w:lang w:val="en-US" w:bidi="or-IN"/>
          <w14:ligatures w14:val="none"/>
        </w:rPr>
        <w:t>TTPS,</w:t>
      </w:r>
      <w:r w:rsidR="00192FE3">
        <w:rPr>
          <w:rFonts w:ascii="Times New Roman" w:eastAsia="Times New Roman" w:hAnsi="Times New Roman" w:cs="Kalinga"/>
          <w:bCs/>
          <w:color w:val="000000"/>
          <w:kern w:val="28"/>
          <w:sz w:val="26"/>
          <w:szCs w:val="26"/>
          <w:lang w:val="en-US" w:bidi="or-IN"/>
          <w14:ligatures w14:val="none"/>
        </w:rPr>
        <w:t xml:space="preserve"> </w:t>
      </w:r>
      <w:r>
        <w:rPr>
          <w:rFonts w:ascii="Times New Roman" w:eastAsia="Times New Roman" w:hAnsi="Times New Roman" w:cs="Kalinga"/>
          <w:bCs/>
          <w:color w:val="000000"/>
          <w:kern w:val="28"/>
          <w:sz w:val="26"/>
          <w:szCs w:val="26"/>
          <w:lang w:val="en-US" w:bidi="or-IN"/>
          <w14:ligatures w14:val="none"/>
        </w:rPr>
        <w:t>TALCHER</w:t>
      </w:r>
      <w:r w:rsidR="00C641F7">
        <w:rPr>
          <w:rFonts w:ascii="Times New Roman" w:eastAsia="Times New Roman" w:hAnsi="Times New Roman" w:cs="Kalinga"/>
          <w:bCs/>
          <w:color w:val="000000"/>
          <w:kern w:val="28"/>
          <w:sz w:val="26"/>
          <w:szCs w:val="26"/>
          <w:lang w:val="en-US" w:bidi="or-IN"/>
          <w14:ligatures w14:val="none"/>
        </w:rPr>
        <w:t>.</w:t>
      </w:r>
      <w:r w:rsidRPr="00F041E6">
        <w:rPr>
          <w:rFonts w:ascii="Times New Roman" w:eastAsia="Times New Roman" w:hAnsi="Times New Roman" w:cs="Kalinga"/>
          <w:bCs/>
          <w:color w:val="000000"/>
          <w:kern w:val="28"/>
          <w:sz w:val="26"/>
          <w:szCs w:val="26"/>
          <w:lang w:val="en-US" w:bidi="or-IN"/>
          <w14:ligatures w14:val="none"/>
        </w:rPr>
        <w:t xml:space="preserve"> </w:t>
      </w:r>
    </w:p>
    <w:p w14:paraId="2B63140A" w14:textId="65144953" w:rsidR="00F041E6" w:rsidRDefault="00F041E6" w:rsidP="00CB6E6F">
      <w:pPr>
        <w:widowControl w:val="0"/>
        <w:tabs>
          <w:tab w:val="left" w:pos="270"/>
        </w:tabs>
        <w:spacing w:after="0" w:line="240" w:lineRule="auto"/>
        <w:ind w:left="630" w:hanging="720"/>
        <w:jc w:val="both"/>
        <w:rPr>
          <w:rFonts w:ascii="Times New Roman" w:eastAsia="Times New Roman" w:hAnsi="Times New Roman" w:cs="Kalinga"/>
          <w:bCs/>
          <w:color w:val="000000"/>
          <w:kern w:val="28"/>
          <w:sz w:val="26"/>
          <w:szCs w:val="26"/>
          <w:lang w:val="en-US" w:bidi="or-IN"/>
          <w14:ligatures w14:val="none"/>
        </w:rPr>
      </w:pPr>
      <w:r>
        <w:rPr>
          <w:rFonts w:ascii="Times New Roman" w:eastAsia="Times New Roman" w:hAnsi="Times New Roman" w:cs="Kalinga"/>
          <w:bCs/>
          <w:color w:val="000000"/>
          <w:kern w:val="28"/>
          <w:sz w:val="26"/>
          <w:szCs w:val="26"/>
          <w:lang w:val="en-US" w:bidi="or-IN"/>
          <w14:ligatures w14:val="none"/>
        </w:rPr>
        <w:t xml:space="preserve"> 5</w:t>
      </w:r>
      <w:r w:rsidRPr="000B2212">
        <w:rPr>
          <w:rFonts w:ascii="Times New Roman" w:eastAsia="Times New Roman" w:hAnsi="Times New Roman" w:cs="Kalinga"/>
          <w:bCs/>
          <w:color w:val="000000"/>
          <w:kern w:val="28"/>
          <w:sz w:val="26"/>
          <w:szCs w:val="26"/>
          <w:lang w:val="en-US" w:bidi="or-IN"/>
          <w14:ligatures w14:val="none"/>
        </w:rPr>
        <w:t>.</w:t>
      </w:r>
      <w:r>
        <w:rPr>
          <w:rFonts w:ascii="Times New Roman" w:eastAsia="Times New Roman" w:hAnsi="Times New Roman" w:cs="Kalinga"/>
          <w:bCs/>
          <w:color w:val="000000"/>
          <w:kern w:val="28"/>
          <w:sz w:val="26"/>
          <w:szCs w:val="26"/>
          <w:lang w:val="en-US" w:bidi="or-IN"/>
          <w14:ligatures w14:val="none"/>
        </w:rPr>
        <w:t>B</w:t>
      </w:r>
      <w:r w:rsidRPr="000B2212">
        <w:rPr>
          <w:rFonts w:ascii="Times New Roman" w:eastAsia="Times New Roman" w:hAnsi="Times New Roman" w:cs="Kalinga"/>
          <w:bCs/>
          <w:color w:val="000000"/>
          <w:kern w:val="28"/>
          <w:sz w:val="26"/>
          <w:szCs w:val="26"/>
          <w:lang w:val="en-US" w:bidi="or-IN"/>
          <w14:ligatures w14:val="none"/>
        </w:rPr>
        <w:t xml:space="preserve"> Micro Entrepreneurship development programme for </w:t>
      </w:r>
      <w:r w:rsidRPr="000B2212">
        <w:rPr>
          <w:rFonts w:ascii="Times New Roman" w:eastAsia="Times New Roman" w:hAnsi="Times New Roman" w:cs="Times New Roman"/>
          <w:b/>
          <w:color w:val="000000"/>
          <w:kern w:val="28"/>
          <w:sz w:val="26"/>
          <w:szCs w:val="26"/>
          <w:lang w:val="en-US" w:bidi="or-IN"/>
          <w14:ligatures w14:val="none"/>
        </w:rPr>
        <w:t>WSHG</w:t>
      </w:r>
      <w:r w:rsidRPr="000B2212">
        <w:rPr>
          <w:rFonts w:ascii="Times New Roman" w:eastAsia="Times New Roman" w:hAnsi="Times New Roman" w:cs="Kalinga"/>
          <w:bCs/>
          <w:color w:val="000000"/>
          <w:kern w:val="28"/>
          <w:sz w:val="26"/>
          <w:szCs w:val="26"/>
          <w:cs/>
          <w:lang w:val="en-US" w:bidi="or-IN"/>
          <w14:ligatures w14:val="none"/>
        </w:rPr>
        <w:t xml:space="preserve"> </w:t>
      </w:r>
      <w:r w:rsidRPr="000B2212">
        <w:rPr>
          <w:rFonts w:ascii="Times New Roman" w:eastAsia="Times New Roman" w:hAnsi="Times New Roman" w:cs="Kalinga"/>
          <w:bCs/>
          <w:color w:val="000000"/>
          <w:kern w:val="28"/>
          <w:sz w:val="26"/>
          <w:szCs w:val="26"/>
          <w:lang w:val="en-US" w:bidi="or-IN"/>
          <w14:ligatures w14:val="none"/>
        </w:rPr>
        <w:t xml:space="preserve">on </w:t>
      </w:r>
      <w:r>
        <w:rPr>
          <w:rFonts w:ascii="Times New Roman" w:eastAsia="Times New Roman" w:hAnsi="Times New Roman" w:cs="Kalinga"/>
          <w:bCs/>
          <w:color w:val="000000"/>
          <w:kern w:val="28"/>
          <w:sz w:val="26"/>
          <w:szCs w:val="26"/>
          <w:lang w:val="en-US" w:bidi="or-IN"/>
          <w14:ligatures w14:val="none"/>
        </w:rPr>
        <w:t xml:space="preserve">Millet </w:t>
      </w:r>
      <w:r w:rsidRPr="000B2212">
        <w:rPr>
          <w:rFonts w:ascii="Times New Roman" w:eastAsia="Times New Roman" w:hAnsi="Times New Roman" w:cs="Kalinga"/>
          <w:bCs/>
          <w:color w:val="000000"/>
          <w:kern w:val="28"/>
          <w:sz w:val="26"/>
          <w:szCs w:val="26"/>
          <w:lang w:val="en-US" w:bidi="or-IN"/>
          <w14:ligatures w14:val="none"/>
        </w:rPr>
        <w:t>based food Processing.</w:t>
      </w:r>
    </w:p>
    <w:p w14:paraId="65CCB062" w14:textId="65DE2EA1" w:rsidR="00CB6E6F" w:rsidRPr="000B2212" w:rsidRDefault="00F041E6" w:rsidP="00697294">
      <w:pPr>
        <w:widowControl w:val="0"/>
        <w:tabs>
          <w:tab w:val="left" w:pos="270"/>
        </w:tabs>
        <w:spacing w:after="0" w:line="240" w:lineRule="auto"/>
        <w:ind w:left="630" w:hanging="720"/>
        <w:jc w:val="both"/>
        <w:rPr>
          <w:rFonts w:ascii="Times New Roman" w:eastAsia="Times New Roman" w:hAnsi="Times New Roman" w:cs="Kalinga"/>
          <w:bCs/>
          <w:color w:val="000000"/>
          <w:kern w:val="28"/>
          <w:sz w:val="26"/>
          <w:szCs w:val="26"/>
          <w:lang w:val="en-US" w:bidi="or-IN"/>
          <w14:ligatures w14:val="none"/>
        </w:rPr>
      </w:pPr>
      <w:r>
        <w:rPr>
          <w:rFonts w:ascii="Times New Roman" w:eastAsia="Times New Roman" w:hAnsi="Times New Roman" w:cs="Kalinga"/>
          <w:bCs/>
          <w:color w:val="000000"/>
          <w:kern w:val="28"/>
          <w:sz w:val="26"/>
          <w:szCs w:val="26"/>
          <w:lang w:val="en-US" w:bidi="or-IN"/>
          <w14:ligatures w14:val="none"/>
        </w:rPr>
        <w:t xml:space="preserve">       in-NTPC /</w:t>
      </w:r>
      <w:r w:rsidR="00192FE3">
        <w:rPr>
          <w:rFonts w:ascii="Times New Roman" w:eastAsia="Times New Roman" w:hAnsi="Times New Roman" w:cs="Kalinga"/>
          <w:bCs/>
          <w:color w:val="000000"/>
          <w:kern w:val="28"/>
          <w:sz w:val="26"/>
          <w:szCs w:val="26"/>
          <w:lang w:val="en-US" w:bidi="or-IN"/>
          <w14:ligatures w14:val="none"/>
        </w:rPr>
        <w:t xml:space="preserve"> </w:t>
      </w:r>
      <w:r>
        <w:rPr>
          <w:rFonts w:ascii="Times New Roman" w:eastAsia="Times New Roman" w:hAnsi="Times New Roman" w:cs="Kalinga"/>
          <w:bCs/>
          <w:color w:val="000000"/>
          <w:kern w:val="28"/>
          <w:sz w:val="26"/>
          <w:szCs w:val="26"/>
          <w:lang w:val="en-US" w:bidi="or-IN"/>
          <w14:ligatures w14:val="none"/>
        </w:rPr>
        <w:t>KANIHA</w:t>
      </w:r>
      <w:r w:rsidR="00C641F7">
        <w:rPr>
          <w:rFonts w:ascii="Times New Roman" w:eastAsia="Times New Roman" w:hAnsi="Times New Roman" w:cs="Kalinga"/>
          <w:bCs/>
          <w:color w:val="000000"/>
          <w:kern w:val="28"/>
          <w:sz w:val="26"/>
          <w:szCs w:val="26"/>
          <w:lang w:val="en-US" w:bidi="or-IN"/>
          <w14:ligatures w14:val="none"/>
        </w:rPr>
        <w:t>.</w:t>
      </w:r>
    </w:p>
    <w:p w14:paraId="212553E1" w14:textId="77777777" w:rsidR="004F1A91" w:rsidRDefault="00813B41" w:rsidP="00CB6E6F">
      <w:pPr>
        <w:spacing w:after="0" w:line="240" w:lineRule="auto"/>
        <w:rPr>
          <w:rFonts w:ascii="Times New Roman" w:eastAsia="Times New Roman" w:hAnsi="Times New Roman" w:cs="Times New Roman"/>
          <w:b/>
          <w:bCs/>
          <w:kern w:val="0"/>
          <w:sz w:val="36"/>
          <w:szCs w:val="36"/>
          <w:u w:val="single"/>
          <w:lang w:val="en-US" w:bidi="or-IN"/>
          <w14:ligatures w14:val="none"/>
        </w:rPr>
      </w:pPr>
      <w:r w:rsidRPr="00CB6E6F">
        <w:rPr>
          <w:rFonts w:ascii="Times New Roman" w:eastAsia="Times New Roman" w:hAnsi="Times New Roman" w:cs="Times New Roman"/>
          <w:b/>
          <w:bCs/>
          <w:kern w:val="0"/>
          <w:sz w:val="36"/>
          <w:szCs w:val="36"/>
          <w:u w:val="single"/>
          <w:lang w:val="en-US" w:bidi="or-IN"/>
          <w14:ligatures w14:val="none"/>
        </w:rPr>
        <w:t>7</w:t>
      </w:r>
      <w:r w:rsidR="000B2212" w:rsidRPr="000B2212">
        <w:rPr>
          <w:rFonts w:ascii="Times New Roman" w:eastAsia="Times New Roman" w:hAnsi="Times New Roman" w:cs="Times New Roman"/>
          <w:b/>
          <w:bCs/>
          <w:kern w:val="0"/>
          <w:sz w:val="36"/>
          <w:szCs w:val="36"/>
          <w:u w:val="single"/>
          <w:cs/>
          <w:lang w:val="en-US" w:bidi="or-IN"/>
          <w14:ligatures w14:val="none"/>
        </w:rPr>
        <w:t>}</w:t>
      </w:r>
      <w:r w:rsidR="000B2212" w:rsidRPr="000B2212">
        <w:rPr>
          <w:rFonts w:ascii="Times New Roman" w:eastAsia="Times New Roman" w:hAnsi="Times New Roman" w:cs="Times New Roman"/>
          <w:b/>
          <w:bCs/>
          <w:kern w:val="0"/>
          <w:sz w:val="36"/>
          <w:szCs w:val="36"/>
          <w:u w:val="single"/>
          <w:lang w:val="en-US" w:bidi="or-IN"/>
          <w14:ligatures w14:val="none"/>
        </w:rPr>
        <w:t xml:space="preserve"> Success Story</w:t>
      </w:r>
      <w:bookmarkEnd w:id="8"/>
      <w:r w:rsidR="004F1A91" w:rsidRPr="004F1A91">
        <w:rPr>
          <w:rFonts w:ascii="Times New Roman" w:eastAsia="Times New Roman" w:hAnsi="Times New Roman" w:cs="Times New Roman"/>
          <w:b/>
          <w:bCs/>
          <w:kern w:val="0"/>
          <w:sz w:val="36"/>
          <w:szCs w:val="36"/>
          <w:u w:val="single"/>
          <w:lang w:val="en-US" w:bidi="or-IN"/>
          <w14:ligatures w14:val="none"/>
        </w:rPr>
        <w:t xml:space="preserve"> </w:t>
      </w:r>
    </w:p>
    <w:p w14:paraId="33113344" w14:textId="64A2B65E" w:rsidR="004F1A91" w:rsidRPr="00C35656" w:rsidRDefault="004F1A91" w:rsidP="00CB6E6F">
      <w:pPr>
        <w:spacing w:after="0" w:line="240" w:lineRule="auto"/>
        <w:rPr>
          <w:rFonts w:ascii="Times New Roman" w:eastAsia="Times New Roman" w:hAnsi="Times New Roman" w:cs="Times New Roman"/>
          <w:kern w:val="0"/>
          <w:sz w:val="24"/>
          <w:szCs w:val="24"/>
          <w:lang w:val="en-US" w:bidi="or-IN"/>
          <w14:ligatures w14:val="none"/>
        </w:rPr>
      </w:pPr>
      <w:r w:rsidRPr="004F1A91">
        <w:rPr>
          <w:rFonts w:ascii="Times New Roman" w:eastAsia="Times New Roman" w:hAnsi="Times New Roman" w:cs="Times New Roman"/>
          <w:kern w:val="0"/>
          <w:sz w:val="24"/>
          <w:szCs w:val="24"/>
          <w:lang w:val="en-US" w:bidi="or-IN"/>
          <w14:ligatures w14:val="none"/>
        </w:rPr>
        <w:t>7.1 A success story of micro-entrepreneur from struggle to success</w:t>
      </w:r>
    </w:p>
    <w:p w14:paraId="0F7C6B8C" w14:textId="4DF847F1" w:rsidR="00CB6E6F" w:rsidRPr="000B2212" w:rsidRDefault="00813B41" w:rsidP="00CB6E6F">
      <w:pPr>
        <w:spacing w:after="0" w:line="240" w:lineRule="auto"/>
        <w:rPr>
          <w:rFonts w:ascii="Calibri" w:eastAsia="Times New Roman" w:hAnsi="Calibri" w:cs="Kalinga"/>
          <w:b/>
          <w:kern w:val="0"/>
          <w:sz w:val="36"/>
          <w:szCs w:val="36"/>
          <w:u w:val="single"/>
          <w:lang w:val="en-US" w:bidi="or-IN"/>
          <w14:ligatures w14:val="none"/>
        </w:rPr>
      </w:pPr>
      <w:r w:rsidRPr="00CB6E6F">
        <w:rPr>
          <w:rFonts w:ascii="Calibri" w:eastAsia="Times New Roman" w:hAnsi="Calibri" w:cs="Kalinga"/>
          <w:b/>
          <w:kern w:val="0"/>
          <w:sz w:val="36"/>
          <w:szCs w:val="36"/>
          <w:u w:val="single"/>
          <w:lang w:val="en-US" w:bidi="or-IN"/>
          <w14:ligatures w14:val="none"/>
        </w:rPr>
        <w:t>8</w:t>
      </w:r>
      <w:r w:rsidR="000B2212" w:rsidRPr="000B2212">
        <w:rPr>
          <w:rFonts w:ascii="Calibri" w:eastAsia="Times New Roman" w:hAnsi="Calibri" w:cs="Kalinga"/>
          <w:b/>
          <w:kern w:val="0"/>
          <w:sz w:val="36"/>
          <w:szCs w:val="36"/>
          <w:u w:val="single"/>
          <w:lang w:val="en-US" w:bidi="or-IN"/>
          <w14:ligatures w14:val="none"/>
        </w:rPr>
        <w:t>} Media Highlight</w:t>
      </w:r>
    </w:p>
    <w:bookmarkEnd w:id="0"/>
    <w:bookmarkEnd w:id="6"/>
    <w:p w14:paraId="4AB612CC" w14:textId="77777777" w:rsidR="009A2E2D" w:rsidRDefault="009A2E2D" w:rsidP="00FD53F7">
      <w:pPr>
        <w:spacing w:after="0" w:line="240" w:lineRule="auto"/>
        <w:jc w:val="center"/>
        <w:rPr>
          <w:rFonts w:ascii="Algerian" w:eastAsia="Times New Roman" w:hAnsi="Algerian" w:cs="Kalinga"/>
          <w:b/>
          <w:i/>
          <w:iCs/>
          <w:color w:val="000000"/>
          <w:kern w:val="28"/>
          <w:sz w:val="52"/>
          <w:szCs w:val="52"/>
          <w:u w:val="single"/>
          <w:lang w:val="en-US" w:bidi="or-IN"/>
          <w14:ligatures w14:val="none"/>
        </w:rPr>
      </w:pPr>
    </w:p>
    <w:p w14:paraId="6F0B91F4" w14:textId="77777777" w:rsidR="009A2E2D" w:rsidRDefault="009A2E2D" w:rsidP="00FD53F7">
      <w:pPr>
        <w:spacing w:after="0" w:line="240" w:lineRule="auto"/>
        <w:jc w:val="center"/>
        <w:rPr>
          <w:rFonts w:ascii="Algerian" w:eastAsia="Times New Roman" w:hAnsi="Algerian" w:cs="Kalinga"/>
          <w:b/>
          <w:i/>
          <w:iCs/>
          <w:color w:val="000000"/>
          <w:kern w:val="28"/>
          <w:sz w:val="52"/>
          <w:szCs w:val="52"/>
          <w:u w:val="single"/>
          <w:lang w:val="en-US" w:bidi="or-IN"/>
          <w14:ligatures w14:val="none"/>
        </w:rPr>
      </w:pPr>
    </w:p>
    <w:p w14:paraId="755E740F" w14:textId="45FBFC51" w:rsidR="000B2212" w:rsidRPr="000B2212" w:rsidRDefault="000B2212" w:rsidP="00FD53F7">
      <w:pPr>
        <w:spacing w:after="0" w:line="240" w:lineRule="auto"/>
        <w:jc w:val="center"/>
        <w:rPr>
          <w:rFonts w:ascii="Algerian" w:eastAsia="Times New Roman" w:hAnsi="Algerian" w:cs="Kalinga"/>
          <w:b/>
          <w:i/>
          <w:iCs/>
          <w:kern w:val="0"/>
          <w:sz w:val="52"/>
          <w:szCs w:val="52"/>
          <w:u w:val="single"/>
          <w:lang w:val="en-US" w:bidi="or-IN"/>
          <w14:ligatures w14:val="none"/>
        </w:rPr>
      </w:pPr>
      <w:r w:rsidRPr="000B2212">
        <w:rPr>
          <w:rFonts w:ascii="Algerian" w:eastAsia="Times New Roman" w:hAnsi="Algerian" w:cs="Kalinga"/>
          <w:b/>
          <w:i/>
          <w:iCs/>
          <w:color w:val="000000"/>
          <w:kern w:val="28"/>
          <w:sz w:val="52"/>
          <w:szCs w:val="52"/>
          <w:u w:val="single"/>
          <w:lang w:val="en-US" w:bidi="or-IN"/>
          <w14:ligatures w14:val="none"/>
        </w:rPr>
        <w:lastRenderedPageBreak/>
        <w:t>Acronyms</w:t>
      </w:r>
    </w:p>
    <w:p w14:paraId="439758DD"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Ac: Acre</w:t>
      </w:r>
    </w:p>
    <w:p w14:paraId="4144659C"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ATMA: Agriculture Technology Management Agency</w:t>
      </w:r>
    </w:p>
    <w:p w14:paraId="77FAF28D"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ANM: Auxiliary Nurse Midwives</w:t>
      </w:r>
    </w:p>
    <w:p w14:paraId="7138061A"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AWW: Anganwadi Worker</w:t>
      </w:r>
    </w:p>
    <w:p w14:paraId="0D4F0F74"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BDO: Block Development Officer</w:t>
      </w:r>
    </w:p>
    <w:p w14:paraId="2D10A04C"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BKRY: Biju Kanya Ratna Yojana</w:t>
      </w:r>
    </w:p>
    <w:p w14:paraId="71E23E33"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BPL: Below Poverty Line</w:t>
      </w:r>
    </w:p>
    <w:p w14:paraId="0F792C62"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CBO: Community Based Organizations</w:t>
      </w:r>
    </w:p>
    <w:p w14:paraId="36A856D6"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CSR: Corporate Social Responsibility</w:t>
      </w:r>
    </w:p>
    <w:p w14:paraId="73182229"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FRA: Forest Right Acts</w:t>
      </w:r>
    </w:p>
    <w:p w14:paraId="7FE3779A"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GOI: Government of India</w:t>
      </w:r>
    </w:p>
    <w:p w14:paraId="547040C3"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GOO: Government of Odisha</w:t>
      </w:r>
    </w:p>
    <w:p w14:paraId="71714F61"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HIV: Human Immune deficiency Virus</w:t>
      </w:r>
    </w:p>
    <w:p w14:paraId="22FF3493"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IAY: Indira Awas Yojana</w:t>
      </w:r>
    </w:p>
    <w:p w14:paraId="3390BA74"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IAS: Indian Administrative Service</w:t>
      </w:r>
    </w:p>
    <w:p w14:paraId="524DBFD1"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IMR: Infant Mortality Rate</w:t>
      </w:r>
    </w:p>
    <w:p w14:paraId="0BC4A04D"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KBK: Koraput, Kalahandi and Balangir</w:t>
      </w:r>
    </w:p>
    <w:p w14:paraId="1146689E"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KVK: Krishi Vigyan Kendra</w:t>
      </w:r>
    </w:p>
    <w:p w14:paraId="5528232E"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MGNREGS: Mahatma Gandhi National Rural Employment Guarantee Scheme</w:t>
      </w:r>
    </w:p>
    <w:p w14:paraId="7FDA74DF"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MMR: Maternal Mortality Ratio</w:t>
      </w:r>
    </w:p>
    <w:p w14:paraId="7AC2950E"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NFSM: National Food Security Mission</w:t>
      </w:r>
    </w:p>
    <w:p w14:paraId="15DD38A5"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NGO: Non-Government Organisation</w:t>
      </w:r>
    </w:p>
    <w:p w14:paraId="62D2BD79"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NABARD: National Bank for Agriculture and Rural Development</w:t>
      </w:r>
    </w:p>
    <w:p w14:paraId="49BBB940"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PDS: Public Distribution System</w:t>
      </w:r>
    </w:p>
    <w:p w14:paraId="41BEB47A"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PHC: Primary Health Centre</w:t>
      </w:r>
    </w:p>
    <w:p w14:paraId="4C1E7932"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PNC: Post Natal Care</w:t>
      </w:r>
    </w:p>
    <w:p w14:paraId="481C5AF1"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PRI: Panchayati Raj Institution</w:t>
      </w:r>
    </w:p>
    <w:p w14:paraId="02D998FC"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PWD: Public Works Department</w:t>
      </w:r>
    </w:p>
    <w:p w14:paraId="70CEAF52"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QPR: Quarterly Progress Report</w:t>
      </w:r>
    </w:p>
    <w:p w14:paraId="4428CA56"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RCH: Reproductive Child Health Care</w:t>
      </w:r>
    </w:p>
    <w:p w14:paraId="6BE72539"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RKVY: Rastriya Krishi Vikas Yojana</w:t>
      </w:r>
    </w:p>
    <w:p w14:paraId="1D8BEFB3" w14:textId="77777777" w:rsidR="000B2212" w:rsidRPr="000B2212"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RTI: Right to Information</w:t>
      </w:r>
    </w:p>
    <w:p w14:paraId="03B61BEF" w14:textId="1FE3C3E8" w:rsidR="00496A42" w:rsidRPr="006C2BE9" w:rsidRDefault="000B2212" w:rsidP="000B2212">
      <w:pPr>
        <w:widowControl w:val="0"/>
        <w:spacing w:after="0" w:line="360" w:lineRule="auto"/>
        <w:jc w:val="both"/>
        <w:rPr>
          <w:rFonts w:ascii="Times New Roman" w:eastAsia="Times New Roman" w:hAnsi="Times New Roman" w:cs="Kalinga"/>
          <w:bCs/>
          <w:color w:val="000000"/>
          <w:kern w:val="28"/>
          <w:sz w:val="24"/>
          <w:szCs w:val="24"/>
          <w:lang w:val="en-US" w:bidi="or-IN"/>
          <w14:ligatures w14:val="none"/>
        </w:rPr>
      </w:pPr>
      <w:r w:rsidRPr="000B2212">
        <w:rPr>
          <w:rFonts w:ascii="Times New Roman" w:eastAsia="Times New Roman" w:hAnsi="Times New Roman" w:cs="Kalinga"/>
          <w:bCs/>
          <w:color w:val="000000"/>
          <w:kern w:val="28"/>
          <w:sz w:val="24"/>
          <w:szCs w:val="24"/>
          <w:lang w:val="en-US" w:bidi="or-IN"/>
          <w14:ligatures w14:val="none"/>
        </w:rPr>
        <w:t>SHG: Self Help Grou</w:t>
      </w:r>
      <w:r w:rsidR="006C2BE9">
        <w:rPr>
          <w:rFonts w:ascii="Times New Roman" w:eastAsia="Times New Roman" w:hAnsi="Times New Roman" w:cs="Kalinga"/>
          <w:bCs/>
          <w:color w:val="000000"/>
          <w:kern w:val="28"/>
          <w:sz w:val="24"/>
          <w:szCs w:val="24"/>
          <w:lang w:val="en-US" w:bidi="or-IN"/>
          <w14:ligatures w14:val="none"/>
        </w:rPr>
        <w:t>p</w:t>
      </w:r>
    </w:p>
    <w:p w14:paraId="3A2B1E1A" w14:textId="05B173DA" w:rsidR="000B2212" w:rsidRPr="000B2212" w:rsidRDefault="000B2212" w:rsidP="000B2212">
      <w:pPr>
        <w:widowControl w:val="0"/>
        <w:spacing w:after="0" w:line="360" w:lineRule="auto"/>
        <w:jc w:val="both"/>
        <w:rPr>
          <w:rFonts w:ascii="Times New Roman" w:eastAsia="Times New Roman" w:hAnsi="Times New Roman" w:cs="Kalinga"/>
          <w:b/>
          <w:color w:val="000000"/>
          <w:kern w:val="28"/>
          <w:sz w:val="32"/>
          <w:szCs w:val="32"/>
          <w:u w:val="single"/>
          <w:lang w:val="en-US" w:bidi="or-IN"/>
          <w14:ligatures w14:val="none"/>
        </w:rPr>
      </w:pPr>
      <w:r w:rsidRPr="000B2212">
        <w:rPr>
          <w:rFonts w:ascii="Times New Roman" w:eastAsia="Times New Roman" w:hAnsi="Times New Roman" w:cs="Kalinga"/>
          <w:b/>
          <w:color w:val="000000"/>
          <w:kern w:val="28"/>
          <w:sz w:val="32"/>
          <w:szCs w:val="32"/>
          <w:u w:val="single"/>
          <w:lang w:val="en-US" w:bidi="or-IN"/>
          <w14:ligatures w14:val="none"/>
        </w:rPr>
        <w:lastRenderedPageBreak/>
        <w:t>A GLIMPSE INTO SOCIAL DEVELOPMENT FOUNDATION</w:t>
      </w:r>
    </w:p>
    <w:p w14:paraId="232E95C7" w14:textId="77777777" w:rsidR="000B2212" w:rsidRPr="0001298B" w:rsidRDefault="000B2212" w:rsidP="000B2212">
      <w:pPr>
        <w:widowControl w:val="0"/>
        <w:spacing w:after="0" w:line="240" w:lineRule="auto"/>
        <w:jc w:val="both"/>
        <w:rPr>
          <w:rFonts w:eastAsia="Times New Roman" w:cstheme="minorHAnsi"/>
          <w:bCs/>
          <w:color w:val="000000"/>
          <w:kern w:val="28"/>
          <w:sz w:val="28"/>
          <w:szCs w:val="28"/>
          <w:lang w:val="en-US" w:bidi="or-IN"/>
          <w14:ligatures w14:val="none"/>
        </w:rPr>
      </w:pPr>
      <w:r w:rsidRPr="0001298B">
        <w:rPr>
          <w:rFonts w:eastAsia="Times New Roman" w:cstheme="minorHAnsi"/>
          <w:bCs/>
          <w:color w:val="000000"/>
          <w:kern w:val="28"/>
          <w:sz w:val="28"/>
          <w:szCs w:val="28"/>
          <w:lang w:val="en-US" w:bidi="or-IN"/>
          <w14:ligatures w14:val="none"/>
        </w:rPr>
        <w:t xml:space="preserve">Social Development Foundation, literally meaning “Upliftment of grassroot people” is a non-government Organisation taking all effort for the development of grassroot people &amp; brings about positive changes in the communities in Odisha. Social Development Foundation has been actively involved in development activities since 2010/2011. Along with conservation and resource generation. The Organisation is working towards enhancing the access of people to land, water and forests with increasing the productivity of these resources in environmentally sustainable and socially equitable ways. With this the Organisation is also promoting the conservation of traditional knowledge along with values of marginalized people. Work of Social Development Foundation can be classified in Ensuring Education for all, Maternal &amp; child Health, Promotion and conservation of Agriculture along with climate. Social Development Foundation maintains its head office at-Ballahar Chhak, 3kms from Talcher and 20kms from District HQ. Angul, Odisha, Social Development Foundation has been able to reach the 118537+ Population of 121 Villages of 69 Gram Panchayats of 30 Blocks of </w:t>
      </w:r>
      <w:r w:rsidRPr="0001298B">
        <w:rPr>
          <w:rFonts w:eastAsia="Times New Roman" w:cstheme="minorHAnsi"/>
          <w:bCs/>
          <w:color w:val="000000"/>
          <w:kern w:val="28"/>
          <w:sz w:val="28"/>
          <w:szCs w:val="28"/>
          <w:cs/>
          <w:lang w:val="en-US" w:bidi="or-IN"/>
          <w14:ligatures w14:val="none"/>
        </w:rPr>
        <w:t>7</w:t>
      </w:r>
      <w:r w:rsidRPr="0001298B">
        <w:rPr>
          <w:rFonts w:eastAsia="Times New Roman" w:cstheme="minorHAnsi"/>
          <w:bCs/>
          <w:color w:val="000000"/>
          <w:kern w:val="28"/>
          <w:sz w:val="28"/>
          <w:szCs w:val="28"/>
          <w:lang w:val="en-US" w:bidi="or-IN"/>
          <w14:ligatures w14:val="none"/>
        </w:rPr>
        <w:t xml:space="preserve"> Districts.</w:t>
      </w:r>
    </w:p>
    <w:p w14:paraId="4D34ADF6" w14:textId="77777777" w:rsidR="000B2212" w:rsidRPr="0001298B" w:rsidRDefault="000B2212" w:rsidP="000B2212">
      <w:pPr>
        <w:widowControl w:val="0"/>
        <w:spacing w:after="0" w:line="240" w:lineRule="auto"/>
        <w:jc w:val="both"/>
        <w:rPr>
          <w:rFonts w:eastAsia="Times New Roman" w:cstheme="minorHAnsi"/>
          <w:bCs/>
          <w:color w:val="000000"/>
          <w:kern w:val="28"/>
          <w:sz w:val="28"/>
          <w:szCs w:val="28"/>
          <w:lang w:val="en-US" w:bidi="or-IN"/>
          <w14:ligatures w14:val="none"/>
        </w:rPr>
      </w:pPr>
      <w:r w:rsidRPr="0001298B">
        <w:rPr>
          <w:rFonts w:eastAsia="Times New Roman" w:cstheme="minorHAnsi"/>
          <w:b/>
          <w:color w:val="000000"/>
          <w:kern w:val="28"/>
          <w:sz w:val="28"/>
          <w:szCs w:val="28"/>
          <w:u w:val="single"/>
          <w:lang w:val="en-US" w:bidi="or-IN"/>
          <w14:ligatures w14:val="none"/>
        </w:rPr>
        <w:t>Vision</w:t>
      </w:r>
      <w:r w:rsidRPr="0001298B">
        <w:rPr>
          <w:rFonts w:eastAsia="Times New Roman" w:cstheme="minorHAnsi"/>
          <w:bCs/>
          <w:color w:val="000000"/>
          <w:kern w:val="28"/>
          <w:sz w:val="28"/>
          <w:szCs w:val="28"/>
          <w:lang w:val="en-US" w:bidi="or-IN"/>
          <w14:ligatures w14:val="none"/>
        </w:rPr>
        <w:t>-To engage, educate and empower vulnerable communities for significant socio-economic transformation.</w:t>
      </w:r>
    </w:p>
    <w:p w14:paraId="790298D2" w14:textId="77777777" w:rsidR="000B2212" w:rsidRPr="0001298B" w:rsidRDefault="000B2212" w:rsidP="000B2212">
      <w:pPr>
        <w:widowControl w:val="0"/>
        <w:spacing w:after="0" w:line="240" w:lineRule="auto"/>
        <w:jc w:val="both"/>
        <w:rPr>
          <w:rFonts w:eastAsia="Times New Roman" w:cstheme="minorHAnsi"/>
          <w:bCs/>
          <w:color w:val="000000"/>
          <w:kern w:val="28"/>
          <w:sz w:val="28"/>
          <w:szCs w:val="28"/>
          <w:lang w:val="en-US" w:bidi="or-IN"/>
          <w14:ligatures w14:val="none"/>
        </w:rPr>
      </w:pPr>
      <w:r w:rsidRPr="0001298B">
        <w:rPr>
          <w:rFonts w:eastAsia="Times New Roman" w:cstheme="minorHAnsi"/>
          <w:b/>
          <w:color w:val="000000"/>
          <w:kern w:val="28"/>
          <w:sz w:val="28"/>
          <w:szCs w:val="28"/>
          <w:u w:val="single"/>
          <w:lang w:val="en-US" w:bidi="or-IN"/>
          <w14:ligatures w14:val="none"/>
        </w:rPr>
        <w:t xml:space="preserve">Mission: </w:t>
      </w:r>
      <w:r w:rsidRPr="0001298B">
        <w:rPr>
          <w:rFonts w:eastAsia="Times New Roman" w:cstheme="minorHAnsi"/>
          <w:bCs/>
          <w:color w:val="000000"/>
          <w:kern w:val="28"/>
          <w:sz w:val="28"/>
          <w:szCs w:val="28"/>
          <w:lang w:val="en-US" w:bidi="or-IN"/>
          <w14:ligatures w14:val="none"/>
        </w:rPr>
        <w:t>Social Development Foundation’s initiatives are focused on Rural Development, Environment, Social Change, Gender Equality, Sustainable Agriculture &amp; Livelihood, Health, Climate Change and in particular to build up an institutional base for addressing the problems of Tribal, Dalit, Rural Poor and women and children at grassroot level.</w:t>
      </w:r>
      <w:r w:rsidRPr="0001298B">
        <w:rPr>
          <w:rFonts w:eastAsia="Times New Roman" w:cstheme="minorHAnsi"/>
          <w:bCs/>
          <w:color w:val="000000"/>
          <w:kern w:val="28"/>
          <w:sz w:val="28"/>
          <w:szCs w:val="28"/>
          <w:cs/>
          <w:lang w:val="en-US" w:bidi="or-IN"/>
          <w14:ligatures w14:val="none"/>
        </w:rPr>
        <w:t xml:space="preserve"> </w:t>
      </w:r>
      <w:r w:rsidRPr="0001298B">
        <w:rPr>
          <w:rFonts w:eastAsia="Times New Roman" w:cstheme="minorHAnsi"/>
          <w:bCs/>
          <w:color w:val="000000"/>
          <w:kern w:val="28"/>
          <w:sz w:val="28"/>
          <w:szCs w:val="28"/>
          <w:lang w:val="en-US" w:bidi="or-IN"/>
          <w14:ligatures w14:val="none"/>
        </w:rPr>
        <w:t>And in furtherance to the above: -</w:t>
      </w:r>
    </w:p>
    <w:p w14:paraId="73ADA40D" w14:textId="77777777" w:rsidR="000B2212" w:rsidRPr="0001298B" w:rsidRDefault="000B2212" w:rsidP="00C45B5B">
      <w:pPr>
        <w:pStyle w:val="NoSpacing"/>
        <w:rPr>
          <w:sz w:val="28"/>
          <w:szCs w:val="28"/>
          <w:lang w:val="en-US" w:bidi="or-IN"/>
        </w:rPr>
      </w:pPr>
    </w:p>
    <w:p w14:paraId="06DD5BE7" w14:textId="1F653A5A" w:rsidR="000B2212" w:rsidRPr="0001298B" w:rsidRDefault="000B2212" w:rsidP="00C45B5B">
      <w:pPr>
        <w:pStyle w:val="NoSpacing"/>
        <w:jc w:val="both"/>
        <w:rPr>
          <w:sz w:val="28"/>
          <w:szCs w:val="28"/>
          <w:lang w:val="en-US" w:bidi="or-IN"/>
        </w:rPr>
      </w:pPr>
      <w:r w:rsidRPr="0001298B">
        <w:rPr>
          <w:sz w:val="28"/>
          <w:szCs w:val="28"/>
          <w:lang w:val="en-US" w:bidi="or-IN"/>
        </w:rPr>
        <w:t></w:t>
      </w:r>
      <w:r w:rsidRPr="0001298B">
        <w:rPr>
          <w:sz w:val="28"/>
          <w:szCs w:val="28"/>
          <w:lang w:val="en-US" w:bidi="or-IN"/>
        </w:rPr>
        <w:tab/>
        <w:t>To take up programmes of awareness and consciousness on raising issues about the socio-economic, environmental and political problems of tribal Dalit and rural poor, aiming at reduction of disparity at all levels.</w:t>
      </w:r>
    </w:p>
    <w:p w14:paraId="372B2A68" w14:textId="585A686E" w:rsidR="000B2212" w:rsidRPr="0001298B" w:rsidRDefault="000B2212" w:rsidP="00C45B5B">
      <w:pPr>
        <w:pStyle w:val="NoSpacing"/>
        <w:jc w:val="both"/>
        <w:rPr>
          <w:sz w:val="28"/>
          <w:szCs w:val="28"/>
          <w:lang w:val="en-US" w:bidi="or-IN"/>
        </w:rPr>
      </w:pPr>
      <w:r w:rsidRPr="0001298B">
        <w:rPr>
          <w:sz w:val="28"/>
          <w:szCs w:val="28"/>
          <w:lang w:val="en-US" w:bidi="or-IN"/>
        </w:rPr>
        <w:t></w:t>
      </w:r>
      <w:r w:rsidRPr="0001298B">
        <w:rPr>
          <w:sz w:val="28"/>
          <w:szCs w:val="28"/>
          <w:lang w:val="en-US" w:bidi="or-IN"/>
        </w:rPr>
        <w:tab/>
        <w:t>To take up programmes on education for women and children, including legal education.</w:t>
      </w:r>
    </w:p>
    <w:p w14:paraId="303B050F" w14:textId="354FFAEF" w:rsidR="000B2212" w:rsidRPr="0001298B" w:rsidRDefault="000B2212" w:rsidP="00C45B5B">
      <w:pPr>
        <w:pStyle w:val="NoSpacing"/>
        <w:jc w:val="both"/>
        <w:rPr>
          <w:sz w:val="28"/>
          <w:szCs w:val="28"/>
          <w:lang w:val="en-US" w:bidi="or-IN"/>
        </w:rPr>
      </w:pPr>
      <w:r w:rsidRPr="0001298B">
        <w:rPr>
          <w:sz w:val="28"/>
          <w:szCs w:val="28"/>
          <w:lang w:val="en-US" w:bidi="or-IN"/>
        </w:rPr>
        <w:t></w:t>
      </w:r>
      <w:r w:rsidRPr="0001298B">
        <w:rPr>
          <w:sz w:val="28"/>
          <w:szCs w:val="28"/>
          <w:lang w:val="en-US" w:bidi="or-IN"/>
        </w:rPr>
        <w:tab/>
        <w:t xml:space="preserve">To Provide necessary assistance and service for the vocational training/ income generation projects for artisans, youth, women, handicapped, socially and economically backward </w:t>
      </w:r>
      <w:proofErr w:type="gramStart"/>
      <w:r w:rsidRPr="0001298B">
        <w:rPr>
          <w:sz w:val="28"/>
          <w:szCs w:val="28"/>
          <w:lang w:val="en-US" w:bidi="or-IN"/>
        </w:rPr>
        <w:t>people .</w:t>
      </w:r>
      <w:proofErr w:type="gramEnd"/>
    </w:p>
    <w:p w14:paraId="5632CE82" w14:textId="5687DDAC" w:rsidR="000B2212" w:rsidRPr="0001298B" w:rsidRDefault="000B2212" w:rsidP="00C45B5B">
      <w:pPr>
        <w:pStyle w:val="NoSpacing"/>
        <w:jc w:val="both"/>
        <w:rPr>
          <w:sz w:val="28"/>
          <w:szCs w:val="28"/>
          <w:lang w:val="en-US" w:bidi="or-IN"/>
        </w:rPr>
      </w:pPr>
      <w:r w:rsidRPr="0001298B">
        <w:rPr>
          <w:sz w:val="28"/>
          <w:szCs w:val="28"/>
          <w:lang w:val="en-US" w:bidi="or-IN"/>
        </w:rPr>
        <w:t></w:t>
      </w:r>
      <w:r w:rsidRPr="0001298B">
        <w:rPr>
          <w:sz w:val="28"/>
          <w:szCs w:val="28"/>
          <w:lang w:val="en-US" w:bidi="or-IN"/>
        </w:rPr>
        <w:tab/>
        <w:t>To become self-supporting in areas of agriculture, animal husbandry and processing on no-profit and no loss basis.</w:t>
      </w:r>
    </w:p>
    <w:p w14:paraId="238B86AE" w14:textId="097C41E0" w:rsidR="000B2212" w:rsidRPr="0001298B" w:rsidRDefault="000B2212" w:rsidP="00C45B5B">
      <w:pPr>
        <w:pStyle w:val="NoSpacing"/>
        <w:jc w:val="both"/>
        <w:rPr>
          <w:sz w:val="28"/>
          <w:szCs w:val="28"/>
          <w:lang w:val="en-US" w:bidi="or-IN"/>
        </w:rPr>
      </w:pPr>
      <w:r w:rsidRPr="0001298B">
        <w:rPr>
          <w:sz w:val="28"/>
          <w:szCs w:val="28"/>
          <w:lang w:val="en-US" w:bidi="or-IN"/>
        </w:rPr>
        <w:t></w:t>
      </w:r>
      <w:r w:rsidRPr="0001298B">
        <w:rPr>
          <w:sz w:val="28"/>
          <w:szCs w:val="28"/>
          <w:lang w:val="en-US" w:bidi="or-IN"/>
        </w:rPr>
        <w:tab/>
        <w:t>To establish a training base for the grass-root functionaries drawn from the target group as well as the young educated professional. The training would cover Health, Environment, Livelihood, Skill improvements and income generating activities.</w:t>
      </w:r>
    </w:p>
    <w:p w14:paraId="1F014B44" w14:textId="7EF7E42C" w:rsidR="000B2212" w:rsidRPr="0001298B" w:rsidRDefault="000B2212" w:rsidP="00C45B5B">
      <w:pPr>
        <w:pStyle w:val="NoSpacing"/>
        <w:jc w:val="both"/>
        <w:rPr>
          <w:sz w:val="28"/>
          <w:szCs w:val="28"/>
          <w:lang w:val="en-US" w:bidi="or-IN"/>
        </w:rPr>
      </w:pPr>
      <w:r w:rsidRPr="0001298B">
        <w:rPr>
          <w:sz w:val="28"/>
          <w:szCs w:val="28"/>
          <w:lang w:val="en-US" w:bidi="or-IN"/>
        </w:rPr>
        <w:t></w:t>
      </w:r>
      <w:r w:rsidRPr="0001298B">
        <w:rPr>
          <w:sz w:val="28"/>
          <w:szCs w:val="28"/>
          <w:lang w:val="en-US" w:bidi="or-IN"/>
        </w:rPr>
        <w:tab/>
        <w:t>To promote appropriate technology and renewable and non-conventional sources of energy.</w:t>
      </w:r>
    </w:p>
    <w:p w14:paraId="1BE41343" w14:textId="198ABCB9" w:rsidR="000B2212" w:rsidRPr="0001298B" w:rsidRDefault="000B2212" w:rsidP="0001298B">
      <w:pPr>
        <w:pStyle w:val="NoSpacing"/>
        <w:jc w:val="both"/>
        <w:rPr>
          <w:sz w:val="28"/>
          <w:szCs w:val="28"/>
          <w:lang w:val="en-US" w:bidi="or-IN"/>
        </w:rPr>
      </w:pPr>
      <w:r w:rsidRPr="0001298B">
        <w:rPr>
          <w:sz w:val="28"/>
          <w:szCs w:val="28"/>
          <w:lang w:val="en-US" w:bidi="or-IN"/>
        </w:rPr>
        <w:t></w:t>
      </w:r>
      <w:r w:rsidRPr="0001298B">
        <w:rPr>
          <w:sz w:val="28"/>
          <w:szCs w:val="28"/>
          <w:lang w:val="en-US" w:bidi="or-IN"/>
        </w:rPr>
        <w:tab/>
        <w:t>To develop areas of mutual co-operation and understanding among different voluntary organizations, NGO Networks, Research and Resource Organization and other Govt. and Non-Govt. agencies working for similar cause in India or elsewhere.</w:t>
      </w:r>
    </w:p>
    <w:p w14:paraId="3CC379CA" w14:textId="7A76D6BA" w:rsidR="000B2212" w:rsidRPr="000B2212" w:rsidRDefault="000B2212" w:rsidP="000B2212">
      <w:pPr>
        <w:widowControl w:val="0"/>
        <w:spacing w:after="0" w:line="360" w:lineRule="auto"/>
        <w:jc w:val="both"/>
        <w:rPr>
          <w:rFonts w:ascii="Times New Roman" w:eastAsia="Times New Roman" w:hAnsi="Times New Roman" w:cs="Times New Roman"/>
          <w:bCs/>
          <w:color w:val="000000"/>
          <w:kern w:val="28"/>
          <w:sz w:val="36"/>
          <w:szCs w:val="36"/>
          <w:cs/>
          <w:lang w:val="en-US" w:bidi="or-IN"/>
          <w14:ligatures w14:val="none"/>
        </w:rPr>
      </w:pPr>
      <w:r w:rsidRPr="000B2212">
        <w:rPr>
          <w:rFonts w:ascii="Times New Roman" w:eastAsia="Times New Roman" w:hAnsi="Times New Roman" w:cs="Times New Roman"/>
          <w:bCs/>
          <w:color w:val="000000"/>
          <w:kern w:val="28"/>
          <w:sz w:val="36"/>
          <w:szCs w:val="36"/>
          <w:lang w:val="en-US" w:bidi="or-IN"/>
          <w14:ligatures w14:val="none"/>
        </w:rPr>
        <w:lastRenderedPageBreak/>
        <w:t>A note from the Founder cum Secretary</w:t>
      </w:r>
    </w:p>
    <w:p w14:paraId="2DFA76F1" w14:textId="3C188F63" w:rsidR="000B2212" w:rsidRPr="0001298B" w:rsidRDefault="000B2212" w:rsidP="0001298B">
      <w:pPr>
        <w:widowControl w:val="0"/>
        <w:spacing w:after="0" w:line="360" w:lineRule="auto"/>
        <w:jc w:val="both"/>
        <w:rPr>
          <w:rFonts w:ascii="Times New Roman" w:eastAsia="Times New Roman" w:hAnsi="Times New Roman" w:cs="Times New Roman"/>
          <w:bCs/>
          <w:color w:val="000000"/>
          <w:kern w:val="28"/>
          <w:sz w:val="36"/>
          <w:szCs w:val="36"/>
          <w:lang w:val="en-US" w:bidi="or-IN"/>
          <w14:ligatures w14:val="none"/>
        </w:rPr>
      </w:pPr>
      <w:r w:rsidRPr="000B2212">
        <w:rPr>
          <w:rFonts w:ascii="Times New Roman" w:eastAsia="Times New Roman" w:hAnsi="Times New Roman" w:cs="Times New Roman"/>
          <w:bCs/>
          <w:color w:val="000000"/>
          <w:kern w:val="28"/>
          <w:sz w:val="36"/>
          <w:szCs w:val="36"/>
          <w:cs/>
          <w:lang w:val="en-US" w:bidi="or-IN"/>
          <w14:ligatures w14:val="none"/>
        </w:rPr>
        <w:t>Dear Friends,</w:t>
      </w:r>
    </w:p>
    <w:p w14:paraId="7E561C1C" w14:textId="77777777" w:rsidR="007D63C3" w:rsidRPr="0001298B" w:rsidRDefault="007D63C3" w:rsidP="007D63C3">
      <w:pPr>
        <w:widowControl w:val="0"/>
        <w:spacing w:after="0" w:line="360" w:lineRule="auto"/>
        <w:jc w:val="both"/>
        <w:rPr>
          <w:rFonts w:eastAsia="Times New Roman" w:cstheme="minorHAnsi"/>
          <w:bCs/>
          <w:color w:val="000000"/>
          <w:kern w:val="28"/>
          <w:sz w:val="28"/>
          <w:szCs w:val="28"/>
          <w:lang w:bidi="or-IN"/>
          <w14:ligatures w14:val="none"/>
        </w:rPr>
      </w:pPr>
      <w:r w:rsidRPr="0001298B">
        <w:rPr>
          <w:rFonts w:eastAsia="Times New Roman" w:cstheme="minorHAnsi"/>
          <w:bCs/>
          <w:color w:val="000000"/>
          <w:kern w:val="28"/>
          <w:sz w:val="28"/>
          <w:szCs w:val="28"/>
          <w:lang w:bidi="or-IN"/>
          <w14:ligatures w14:val="none"/>
        </w:rPr>
        <w:t>Dear Friends,</w:t>
      </w:r>
    </w:p>
    <w:p w14:paraId="486C0784" w14:textId="11911034" w:rsidR="000B2212" w:rsidRPr="0001298B" w:rsidRDefault="00A85DD6" w:rsidP="0001298B">
      <w:pPr>
        <w:widowControl w:val="0"/>
        <w:spacing w:after="0" w:line="360" w:lineRule="auto"/>
        <w:ind w:hanging="90"/>
        <w:jc w:val="both"/>
        <w:rPr>
          <w:rFonts w:eastAsia="Times New Roman" w:cstheme="minorHAnsi"/>
          <w:bCs/>
          <w:color w:val="000000"/>
          <w:kern w:val="28"/>
          <w:sz w:val="28"/>
          <w:szCs w:val="28"/>
          <w:lang w:bidi="or-IN"/>
          <w14:ligatures w14:val="none"/>
        </w:rPr>
      </w:pPr>
      <w:r w:rsidRPr="0001298B">
        <w:rPr>
          <w:rFonts w:eastAsia="Times New Roman" w:cstheme="minorHAnsi"/>
          <w:bCs/>
          <w:color w:val="000000"/>
          <w:kern w:val="28"/>
          <w:sz w:val="28"/>
          <w:szCs w:val="28"/>
          <w:lang w:bidi="or-IN"/>
          <w14:ligatures w14:val="none"/>
        </w:rPr>
        <w:t xml:space="preserve"> </w:t>
      </w:r>
      <w:r w:rsidR="007D63C3" w:rsidRPr="0001298B">
        <w:rPr>
          <w:rFonts w:eastAsia="Times New Roman" w:cstheme="minorHAnsi"/>
          <w:bCs/>
          <w:color w:val="000000"/>
          <w:kern w:val="28"/>
          <w:sz w:val="28"/>
          <w:szCs w:val="28"/>
          <w:lang w:bidi="or-IN"/>
          <w14:ligatures w14:val="none"/>
        </w:rPr>
        <w:t xml:space="preserve">We are thrilled to present </w:t>
      </w:r>
      <w:bookmarkStart w:id="9" w:name="_Hlk200893584"/>
      <w:r w:rsidR="007D63C3" w:rsidRPr="0001298B">
        <w:rPr>
          <w:rFonts w:eastAsia="Times New Roman" w:cstheme="minorHAnsi"/>
          <w:bCs/>
          <w:color w:val="000000"/>
          <w:kern w:val="28"/>
          <w:sz w:val="28"/>
          <w:szCs w:val="28"/>
          <w:lang w:bidi="or-IN"/>
          <w14:ligatures w14:val="none"/>
        </w:rPr>
        <w:t xml:space="preserve">Social Development Foundation’s </w:t>
      </w:r>
      <w:bookmarkEnd w:id="9"/>
      <w:r w:rsidR="007D63C3" w:rsidRPr="0001298B">
        <w:rPr>
          <w:rFonts w:eastAsia="Times New Roman" w:cstheme="minorHAnsi"/>
          <w:bCs/>
          <w:color w:val="000000"/>
          <w:kern w:val="28"/>
          <w:sz w:val="28"/>
          <w:szCs w:val="28"/>
          <w:lang w:bidi="or-IN"/>
          <w14:ligatures w14:val="none"/>
        </w:rPr>
        <w:t>Annual Report for 2024-2025—a year marked by remarkable achievements and significant milestones</w:t>
      </w:r>
      <w:r w:rsidR="000B2212" w:rsidRPr="0001298B">
        <w:rPr>
          <w:rFonts w:eastAsia="Times New Roman" w:cstheme="minorHAnsi"/>
          <w:bCs/>
          <w:color w:val="000000"/>
          <w:kern w:val="28"/>
          <w:sz w:val="28"/>
          <w:szCs w:val="28"/>
          <w:lang w:bidi="or-IN"/>
          <w14:ligatures w14:val="none"/>
        </w:rPr>
        <w:t>.</w:t>
      </w:r>
      <w:r w:rsidR="007D63C3" w:rsidRPr="0001298B">
        <w:rPr>
          <w:rFonts w:cstheme="minorHAnsi"/>
          <w:sz w:val="28"/>
          <w:szCs w:val="28"/>
        </w:rPr>
        <w:t xml:space="preserve"> </w:t>
      </w:r>
      <w:r w:rsidR="007D63C3" w:rsidRPr="0001298B">
        <w:rPr>
          <w:rFonts w:eastAsia="Times New Roman" w:cstheme="minorHAnsi"/>
          <w:bCs/>
          <w:color w:val="000000"/>
          <w:kern w:val="28"/>
          <w:sz w:val="28"/>
          <w:szCs w:val="28"/>
          <w:lang w:bidi="or-IN"/>
          <w14:ligatures w14:val="none"/>
        </w:rPr>
        <w:t xml:space="preserve">This year, as Social Development Foundation completes 15 years, its contribution to the field of </w:t>
      </w:r>
      <w:r w:rsidR="00A12EC2" w:rsidRPr="0001298B">
        <w:rPr>
          <w:rFonts w:eastAsia="Times New Roman" w:cstheme="minorHAnsi"/>
          <w:bCs/>
          <w:color w:val="000000"/>
          <w:kern w:val="28"/>
          <w:sz w:val="28"/>
          <w:szCs w:val="28"/>
          <w:lang w:bidi="or-IN"/>
          <w14:ligatures w14:val="none"/>
        </w:rPr>
        <w:t>rural</w:t>
      </w:r>
      <w:r w:rsidR="007D63C3" w:rsidRPr="0001298B">
        <w:rPr>
          <w:rFonts w:eastAsia="Times New Roman" w:cstheme="minorHAnsi"/>
          <w:bCs/>
          <w:color w:val="000000"/>
          <w:kern w:val="28"/>
          <w:sz w:val="28"/>
          <w:szCs w:val="28"/>
          <w:lang w:bidi="or-IN"/>
          <w14:ligatures w14:val="none"/>
        </w:rPr>
        <w:t xml:space="preserve"> development continues to gain recognition statewide.</w:t>
      </w:r>
    </w:p>
    <w:p w14:paraId="24867DD1" w14:textId="15419F83" w:rsidR="000B2212" w:rsidRPr="0001298B" w:rsidRDefault="007D63C3" w:rsidP="0001298B">
      <w:pPr>
        <w:widowControl w:val="0"/>
        <w:spacing w:after="0" w:line="360" w:lineRule="auto"/>
        <w:jc w:val="both"/>
        <w:rPr>
          <w:rFonts w:eastAsia="Times New Roman" w:cstheme="minorHAnsi"/>
          <w:bCs/>
          <w:color w:val="000000"/>
          <w:kern w:val="28"/>
          <w:sz w:val="28"/>
          <w:szCs w:val="28"/>
          <w:lang w:bidi="or-IN"/>
          <w14:ligatures w14:val="none"/>
        </w:rPr>
      </w:pPr>
      <w:r w:rsidRPr="0001298B">
        <w:rPr>
          <w:rFonts w:eastAsia="Times New Roman" w:cstheme="minorHAnsi"/>
          <w:bCs/>
          <w:color w:val="000000"/>
          <w:kern w:val="28"/>
          <w:sz w:val="28"/>
          <w:szCs w:val="28"/>
          <w:lang w:bidi="or-IN"/>
          <w14:ligatures w14:val="none"/>
        </w:rPr>
        <w:t>We were happy that we could collaborate with the Government in the</w:t>
      </w:r>
      <w:r w:rsidR="000B2212" w:rsidRPr="0001298B">
        <w:rPr>
          <w:rFonts w:eastAsia="Times New Roman" w:cstheme="minorHAnsi"/>
          <w:bCs/>
          <w:color w:val="000000"/>
          <w:kern w:val="28"/>
          <w:sz w:val="28"/>
          <w:szCs w:val="28"/>
          <w:lang w:bidi="or-IN"/>
          <w14:ligatures w14:val="none"/>
        </w:rPr>
        <w:t xml:space="preserve"> promotion</w:t>
      </w:r>
      <w:r w:rsidRPr="0001298B">
        <w:rPr>
          <w:rFonts w:eastAsia="Times New Roman" w:cstheme="minorHAnsi"/>
          <w:bCs/>
          <w:color w:val="000000"/>
          <w:kern w:val="28"/>
          <w:sz w:val="28"/>
          <w:szCs w:val="28"/>
          <w:lang w:bidi="or-IN"/>
          <w14:ligatures w14:val="none"/>
        </w:rPr>
        <w:t xml:space="preserve"> of Direct Seeded Rice</w:t>
      </w:r>
      <w:r w:rsidR="00A12EC2" w:rsidRPr="0001298B">
        <w:rPr>
          <w:rFonts w:eastAsia="Times New Roman" w:cstheme="minorHAnsi"/>
          <w:bCs/>
          <w:color w:val="000000"/>
          <w:kern w:val="28"/>
          <w:sz w:val="28"/>
          <w:szCs w:val="28"/>
          <w:lang w:bidi="or-IN"/>
          <w14:ligatures w14:val="none"/>
        </w:rPr>
        <w:t xml:space="preserve"> (DSR) drive and ensure 100% farmers of the Chhendipada and Kaniha blocks of angul districts are fully benefited under the project.</w:t>
      </w:r>
      <w:r w:rsidR="000B2212" w:rsidRPr="0001298B">
        <w:rPr>
          <w:rFonts w:eastAsia="Times New Roman" w:cstheme="minorHAnsi"/>
          <w:bCs/>
          <w:color w:val="000000"/>
          <w:kern w:val="28"/>
          <w:sz w:val="28"/>
          <w:szCs w:val="28"/>
          <w:lang w:bidi="or-IN"/>
          <w14:ligatures w14:val="none"/>
        </w:rPr>
        <w:t xml:space="preserve"> For last fourteen years, foundation has been working in the Angul and nearby district continuously.</w:t>
      </w:r>
      <w:r w:rsidR="000B2212" w:rsidRPr="0001298B">
        <w:rPr>
          <w:rFonts w:eastAsia="Times New Roman" w:cstheme="minorHAnsi"/>
          <w:kern w:val="0"/>
          <w:sz w:val="28"/>
          <w:szCs w:val="28"/>
          <w:lang w:bidi="or-IN"/>
          <w14:ligatures w14:val="none"/>
        </w:rPr>
        <w:t xml:space="preserve"> </w:t>
      </w:r>
      <w:r w:rsidR="000B2212" w:rsidRPr="0001298B">
        <w:rPr>
          <w:rFonts w:eastAsia="Times New Roman" w:cstheme="minorHAnsi"/>
          <w:bCs/>
          <w:color w:val="000000"/>
          <w:kern w:val="28"/>
          <w:sz w:val="28"/>
          <w:szCs w:val="28"/>
          <w:lang w:bidi="or-IN"/>
          <w14:ligatures w14:val="none"/>
        </w:rPr>
        <w:t>An energetic team of dedicated young mass engages throughout the year 24x7 for the humanitarian services support, guide and convergence with G</w:t>
      </w:r>
      <w:r w:rsidR="00A12EC2" w:rsidRPr="0001298B">
        <w:rPr>
          <w:rFonts w:eastAsia="Times New Roman" w:cstheme="minorHAnsi"/>
          <w:bCs/>
          <w:color w:val="000000"/>
          <w:kern w:val="28"/>
          <w:sz w:val="28"/>
          <w:szCs w:val="28"/>
          <w:lang w:bidi="or-IN"/>
          <w14:ligatures w14:val="none"/>
        </w:rPr>
        <w:t>o</w:t>
      </w:r>
      <w:r w:rsidR="000B2212" w:rsidRPr="0001298B">
        <w:rPr>
          <w:rFonts w:eastAsia="Times New Roman" w:cstheme="minorHAnsi"/>
          <w:bCs/>
          <w:color w:val="000000"/>
          <w:kern w:val="28"/>
          <w:sz w:val="28"/>
          <w:szCs w:val="28"/>
          <w:lang w:bidi="or-IN"/>
          <w14:ligatures w14:val="none"/>
        </w:rPr>
        <w:t>I &amp;G</w:t>
      </w:r>
      <w:r w:rsidR="00A12EC2" w:rsidRPr="0001298B">
        <w:rPr>
          <w:rFonts w:eastAsia="Times New Roman" w:cstheme="minorHAnsi"/>
          <w:bCs/>
          <w:color w:val="000000"/>
          <w:kern w:val="28"/>
          <w:sz w:val="28"/>
          <w:szCs w:val="28"/>
          <w:lang w:bidi="or-IN"/>
          <w14:ligatures w14:val="none"/>
        </w:rPr>
        <w:t>o</w:t>
      </w:r>
      <w:r w:rsidR="000B2212" w:rsidRPr="0001298B">
        <w:rPr>
          <w:rFonts w:eastAsia="Times New Roman" w:cstheme="minorHAnsi"/>
          <w:bCs/>
          <w:color w:val="000000"/>
          <w:kern w:val="28"/>
          <w:sz w:val="28"/>
          <w:szCs w:val="28"/>
          <w:lang w:bidi="or-IN"/>
          <w14:ligatures w14:val="none"/>
        </w:rPr>
        <w:t>O.</w:t>
      </w:r>
    </w:p>
    <w:p w14:paraId="36CE87AC" w14:textId="516E3223" w:rsidR="000B2212" w:rsidRPr="00F47D14" w:rsidRDefault="007D63C3" w:rsidP="00F47D14">
      <w:pPr>
        <w:widowControl w:val="0"/>
        <w:spacing w:after="0" w:line="360" w:lineRule="auto"/>
        <w:ind w:firstLine="720"/>
        <w:jc w:val="both"/>
        <w:rPr>
          <w:rFonts w:eastAsia="Times New Roman" w:cstheme="minorHAnsi"/>
          <w:bCs/>
          <w:color w:val="000000"/>
          <w:kern w:val="28"/>
          <w:sz w:val="28"/>
          <w:szCs w:val="28"/>
          <w:cs/>
          <w:lang w:bidi="or-IN"/>
          <w14:ligatures w14:val="none"/>
        </w:rPr>
      </w:pPr>
      <w:r w:rsidRPr="0001298B">
        <w:rPr>
          <w:rFonts w:eastAsia="Times New Roman" w:cstheme="minorHAnsi"/>
          <w:bCs/>
          <w:color w:val="000000"/>
          <w:kern w:val="28"/>
          <w:sz w:val="28"/>
          <w:szCs w:val="28"/>
          <w:lang w:bidi="or-IN"/>
          <w14:ligatures w14:val="none"/>
        </w:rPr>
        <w:t>As you go through this report, you can find inspiring stories of transformation and the positive changes brought to the lives of people in odisha Slums by the SDF a team through its community-based thematic interventions on SRI and SMI for higher yield of paddy &amp; millets, Promotion of food processing, Climate smart agriculture through Jackfruit, Organic Farming for a hazardous free agriculture, Waste Management, Natural Resource Management and its conservation, women empowerment women rights and child rights, financial inclusion, and infrastructure development. Thank you for your generous support that has made our work possible and for spreading the message of SDF far and wide.</w:t>
      </w:r>
      <w:r w:rsidR="000B2212" w:rsidRPr="0001298B">
        <w:rPr>
          <w:rFonts w:eastAsia="Times New Roman" w:cstheme="minorHAnsi"/>
          <w:bCs/>
          <w:color w:val="000000"/>
          <w:kern w:val="28"/>
          <w:sz w:val="28"/>
          <w:szCs w:val="28"/>
          <w:lang w:bidi="or-IN"/>
          <w14:ligatures w14:val="none"/>
        </w:rPr>
        <w:t>"Annual Report 202</w:t>
      </w:r>
      <w:r w:rsidRPr="0001298B">
        <w:rPr>
          <w:rFonts w:eastAsia="Times New Roman" w:cstheme="minorHAnsi"/>
          <w:bCs/>
          <w:color w:val="000000"/>
          <w:kern w:val="28"/>
          <w:sz w:val="28"/>
          <w:szCs w:val="28"/>
          <w:lang w:bidi="or-IN"/>
          <w14:ligatures w14:val="none"/>
        </w:rPr>
        <w:t>4</w:t>
      </w:r>
      <w:r w:rsidR="000B2212" w:rsidRPr="0001298B">
        <w:rPr>
          <w:rFonts w:eastAsia="Times New Roman" w:cstheme="minorHAnsi"/>
          <w:bCs/>
          <w:color w:val="000000"/>
          <w:kern w:val="28"/>
          <w:sz w:val="28"/>
          <w:szCs w:val="28"/>
          <w:lang w:bidi="or-IN"/>
          <w14:ligatures w14:val="none"/>
        </w:rPr>
        <w:t>-202</w:t>
      </w:r>
      <w:r w:rsidRPr="0001298B">
        <w:rPr>
          <w:rFonts w:eastAsia="Times New Roman" w:cstheme="minorHAnsi"/>
          <w:bCs/>
          <w:color w:val="000000"/>
          <w:kern w:val="28"/>
          <w:sz w:val="28"/>
          <w:szCs w:val="28"/>
          <w:lang w:bidi="or-IN"/>
          <w14:ligatures w14:val="none"/>
        </w:rPr>
        <w:t>5</w:t>
      </w:r>
      <w:r w:rsidR="000B2212" w:rsidRPr="0001298B">
        <w:rPr>
          <w:rFonts w:eastAsia="Times New Roman" w:cstheme="minorHAnsi"/>
          <w:bCs/>
          <w:color w:val="000000"/>
          <w:kern w:val="28"/>
          <w:sz w:val="28"/>
          <w:szCs w:val="28"/>
          <w:lang w:bidi="or-IN"/>
          <w14:ligatures w14:val="none"/>
        </w:rPr>
        <w:t>" will encourage you to continue or join our efforts to support and improve rural society's marginalized sections.</w:t>
      </w:r>
      <w:r w:rsidR="000B2212" w:rsidRPr="000B2212">
        <w:rPr>
          <w:rFonts w:ascii="Times New Roman" w:eastAsia="Times New Roman" w:hAnsi="Times New Roman" w:cs="Times New Roman"/>
          <w:bCs/>
          <w:color w:val="000000"/>
          <w:kern w:val="28"/>
          <w:sz w:val="24"/>
          <w:szCs w:val="24"/>
          <w:lang w:val="en-GB" w:bidi="or-IN"/>
          <w14:ligatures w14:val="none"/>
        </w:rPr>
        <w:t xml:space="preserve">              </w:t>
      </w:r>
      <w:r w:rsidR="000B2212" w:rsidRPr="000B2212">
        <w:rPr>
          <w:rFonts w:ascii="Times New Roman" w:eastAsia="Times New Roman" w:hAnsi="Times New Roman" w:cs="Times New Roman"/>
          <w:bCs/>
          <w:color w:val="000000"/>
          <w:kern w:val="28"/>
          <w:sz w:val="24"/>
          <w:szCs w:val="24"/>
          <w:lang w:val="en-GB" w:bidi="or-IN"/>
          <w14:ligatures w14:val="none"/>
        </w:rPr>
        <w:tab/>
      </w:r>
      <w:r w:rsidR="000B2212" w:rsidRPr="000B2212">
        <w:rPr>
          <w:rFonts w:ascii="Times New Roman" w:eastAsia="Times New Roman" w:hAnsi="Times New Roman" w:cs="Times New Roman"/>
          <w:bCs/>
          <w:color w:val="000000"/>
          <w:kern w:val="28"/>
          <w:sz w:val="24"/>
          <w:szCs w:val="24"/>
          <w:lang w:val="en-GB" w:bidi="or-IN"/>
          <w14:ligatures w14:val="none"/>
        </w:rPr>
        <w:tab/>
      </w:r>
      <w:r w:rsidR="000B2212" w:rsidRPr="000B2212">
        <w:rPr>
          <w:rFonts w:ascii="Times New Roman" w:eastAsia="Times New Roman" w:hAnsi="Times New Roman" w:cs="Times New Roman"/>
          <w:bCs/>
          <w:color w:val="000000"/>
          <w:kern w:val="28"/>
          <w:sz w:val="24"/>
          <w:szCs w:val="24"/>
          <w:lang w:val="en-GB" w:bidi="or-IN"/>
          <w14:ligatures w14:val="none"/>
        </w:rPr>
        <w:tab/>
      </w:r>
      <w:r w:rsidR="000B2212" w:rsidRPr="000B2212">
        <w:rPr>
          <w:rFonts w:ascii="Times New Roman" w:eastAsia="Times New Roman" w:hAnsi="Times New Roman" w:cs="Times New Roman"/>
          <w:bCs/>
          <w:color w:val="000000"/>
          <w:kern w:val="28"/>
          <w:sz w:val="24"/>
          <w:szCs w:val="24"/>
          <w:lang w:val="en-GB" w:bidi="or-IN"/>
          <w14:ligatures w14:val="none"/>
        </w:rPr>
        <w:tab/>
      </w:r>
      <w:r w:rsidR="000B2212" w:rsidRPr="000B2212">
        <w:rPr>
          <w:rFonts w:ascii="Times New Roman" w:eastAsia="Times New Roman" w:hAnsi="Times New Roman" w:cs="Times New Roman"/>
          <w:bCs/>
          <w:color w:val="000000"/>
          <w:kern w:val="28"/>
          <w:sz w:val="24"/>
          <w:szCs w:val="24"/>
          <w:lang w:val="en-GB" w:bidi="or-IN"/>
          <w14:ligatures w14:val="none"/>
        </w:rPr>
        <w:tab/>
      </w:r>
      <w:r w:rsidR="000B2212" w:rsidRPr="000B2212">
        <w:rPr>
          <w:rFonts w:ascii="Times New Roman" w:eastAsia="Times New Roman" w:hAnsi="Times New Roman" w:cs="Times New Roman"/>
          <w:bCs/>
          <w:color w:val="000000"/>
          <w:kern w:val="28"/>
          <w:sz w:val="24"/>
          <w:szCs w:val="24"/>
          <w:lang w:val="en-GB" w:bidi="or-IN"/>
          <w14:ligatures w14:val="none"/>
        </w:rPr>
        <w:tab/>
      </w:r>
      <w:r w:rsidR="000B2212" w:rsidRPr="000B2212">
        <w:rPr>
          <w:rFonts w:ascii="Times New Roman" w:eastAsia="Times New Roman" w:hAnsi="Times New Roman" w:cs="Times New Roman"/>
          <w:bCs/>
          <w:color w:val="000000"/>
          <w:kern w:val="28"/>
          <w:sz w:val="24"/>
          <w:szCs w:val="24"/>
          <w:lang w:val="en-GB" w:bidi="or-IN"/>
          <w14:ligatures w14:val="none"/>
        </w:rPr>
        <w:tab/>
        <w:t xml:space="preserve">  </w:t>
      </w:r>
    </w:p>
    <w:p w14:paraId="2C37B2F8" w14:textId="77777777" w:rsidR="000B2212" w:rsidRPr="000B2212" w:rsidRDefault="000B2212" w:rsidP="000B2212">
      <w:pPr>
        <w:widowControl w:val="0"/>
        <w:spacing w:after="0" w:line="240" w:lineRule="auto"/>
        <w:jc w:val="both"/>
        <w:rPr>
          <w:rFonts w:ascii="Times New Roman" w:eastAsia="Times New Roman" w:hAnsi="Times New Roman" w:cs="Times New Roman"/>
          <w:bCs/>
          <w:color w:val="000000"/>
          <w:kern w:val="28"/>
          <w:sz w:val="48"/>
          <w:szCs w:val="48"/>
          <w:lang w:val="en-US" w:bidi="or-IN"/>
          <w14:ligatures w14:val="none"/>
        </w:rPr>
      </w:pPr>
      <w:r w:rsidRPr="000B2212">
        <w:rPr>
          <w:rFonts w:ascii="Times New Roman" w:eastAsia="Times New Roman" w:hAnsi="Times New Roman" w:cs="Times New Roman" w:hint="cs"/>
          <w:bCs/>
          <w:color w:val="000000"/>
          <w:kern w:val="28"/>
          <w:sz w:val="48"/>
          <w:szCs w:val="48"/>
          <w:cs/>
          <w:lang w:val="en-GB" w:bidi="or-IN"/>
          <w14:ligatures w14:val="none"/>
        </w:rPr>
        <w:t>Budhadev Das</w:t>
      </w:r>
    </w:p>
    <w:p w14:paraId="6FD993A1" w14:textId="77777777" w:rsidR="000B2212" w:rsidRPr="000B2212" w:rsidRDefault="000B2212" w:rsidP="000B2212">
      <w:pPr>
        <w:widowControl w:val="0"/>
        <w:spacing w:after="0" w:line="240" w:lineRule="auto"/>
        <w:jc w:val="both"/>
        <w:rPr>
          <w:rFonts w:ascii="Times New Roman" w:eastAsia="Times New Roman" w:hAnsi="Times New Roman" w:cs="Times New Roman"/>
          <w:bCs/>
          <w:color w:val="000000"/>
          <w:kern w:val="28"/>
          <w:sz w:val="48"/>
          <w:szCs w:val="48"/>
          <w:lang w:val="en-US" w:bidi="or-IN"/>
          <w14:ligatures w14:val="none"/>
        </w:rPr>
      </w:pPr>
      <w:r w:rsidRPr="000B2212">
        <w:rPr>
          <w:rFonts w:ascii="Times New Roman" w:eastAsia="Times New Roman" w:hAnsi="Times New Roman" w:cs="Times New Roman" w:hint="cs"/>
          <w:bCs/>
          <w:color w:val="000000"/>
          <w:kern w:val="28"/>
          <w:sz w:val="48"/>
          <w:szCs w:val="48"/>
          <w:cs/>
          <w:lang w:val="en-GB" w:bidi="or-IN"/>
          <w14:ligatures w14:val="none"/>
        </w:rPr>
        <w:t>FounderDirector</w:t>
      </w:r>
    </w:p>
    <w:p w14:paraId="13F41BEF" w14:textId="065FAFA3" w:rsidR="000B2212" w:rsidRPr="00293089" w:rsidRDefault="000B2212" w:rsidP="00293089">
      <w:pPr>
        <w:widowControl w:val="0"/>
        <w:spacing w:after="0" w:line="240" w:lineRule="auto"/>
        <w:jc w:val="both"/>
        <w:rPr>
          <w:rFonts w:ascii="Times New Roman" w:eastAsia="Times New Roman" w:hAnsi="Times New Roman" w:cs="Times New Roman"/>
          <w:bCs/>
          <w:color w:val="000000"/>
          <w:kern w:val="28"/>
          <w:sz w:val="48"/>
          <w:szCs w:val="48"/>
          <w:lang w:val="en-GB" w:bidi="or-IN"/>
          <w14:ligatures w14:val="none"/>
        </w:rPr>
      </w:pPr>
      <w:r w:rsidRPr="000B2212">
        <w:rPr>
          <w:rFonts w:ascii="Times New Roman" w:eastAsia="Times New Roman" w:hAnsi="Times New Roman" w:cs="Times New Roman" w:hint="cs"/>
          <w:bCs/>
          <w:color w:val="000000"/>
          <w:kern w:val="28"/>
          <w:sz w:val="48"/>
          <w:szCs w:val="48"/>
          <w:cs/>
          <w:lang w:val="en-GB" w:bidi="or-IN"/>
          <w14:ligatures w14:val="none"/>
        </w:rPr>
        <w:t>Social</w:t>
      </w:r>
      <w:r w:rsidRPr="000B2212">
        <w:rPr>
          <w:rFonts w:ascii="Times New Roman" w:eastAsia="Times New Roman" w:hAnsi="Times New Roman" w:cs="Kalinga" w:hint="cs"/>
          <w:bCs/>
          <w:color w:val="000000"/>
          <w:kern w:val="28"/>
          <w:sz w:val="48"/>
          <w:szCs w:val="48"/>
          <w:cs/>
          <w:lang w:val="en-GB" w:bidi="or-IN"/>
          <w14:ligatures w14:val="none"/>
        </w:rPr>
        <w:t xml:space="preserve"> </w:t>
      </w:r>
      <w:r w:rsidRPr="000B2212">
        <w:rPr>
          <w:rFonts w:ascii="Times New Roman" w:eastAsia="Times New Roman" w:hAnsi="Times New Roman" w:cs="Times New Roman" w:hint="cs"/>
          <w:bCs/>
          <w:color w:val="000000"/>
          <w:kern w:val="28"/>
          <w:sz w:val="48"/>
          <w:szCs w:val="48"/>
          <w:cs/>
          <w:lang w:val="en-GB" w:bidi="or-IN"/>
          <w14:ligatures w14:val="none"/>
        </w:rPr>
        <w:t>Development Foundation</w:t>
      </w:r>
    </w:p>
    <w:p w14:paraId="126755AF" w14:textId="77777777" w:rsidR="003B61C1" w:rsidRDefault="003B61C1" w:rsidP="00C45B5B">
      <w:pPr>
        <w:widowControl w:val="0"/>
        <w:spacing w:after="0" w:line="360" w:lineRule="auto"/>
        <w:jc w:val="both"/>
        <w:rPr>
          <w:rFonts w:ascii="Times New Roman" w:eastAsia="Times New Roman" w:hAnsi="Times New Roman" w:cs="Kalinga"/>
          <w:b/>
          <w:color w:val="000000"/>
          <w:kern w:val="28"/>
          <w:sz w:val="40"/>
          <w:szCs w:val="40"/>
          <w:u w:val="single"/>
          <w:lang w:val="en-US" w:bidi="or-IN"/>
          <w14:ligatures w14:val="none"/>
        </w:rPr>
      </w:pPr>
    </w:p>
    <w:p w14:paraId="5518BB70" w14:textId="132C925E" w:rsidR="00EC2154" w:rsidRPr="00F526D6" w:rsidRDefault="00C94FF1" w:rsidP="00F526D6">
      <w:pPr>
        <w:pStyle w:val="ListParagraph"/>
        <w:widowControl w:val="0"/>
        <w:numPr>
          <w:ilvl w:val="0"/>
          <w:numId w:val="2"/>
        </w:numPr>
        <w:spacing w:after="0" w:line="360" w:lineRule="auto"/>
        <w:rPr>
          <w:rFonts w:ascii="Times New Roman" w:eastAsia="Times New Roman" w:hAnsi="Times New Roman" w:cs="Kalinga"/>
          <w:b/>
          <w:color w:val="000000"/>
          <w:kern w:val="28"/>
          <w:sz w:val="80"/>
          <w:szCs w:val="80"/>
          <w:u w:val="single"/>
          <w:lang w:val="en-US" w:bidi="or-IN"/>
          <w14:ligatures w14:val="none"/>
        </w:rPr>
      </w:pPr>
      <w:r>
        <w:rPr>
          <w:noProof/>
          <w:lang w:val="en-US" w:bidi="or-IN"/>
        </w:rPr>
        <w:lastRenderedPageBreak/>
        <mc:AlternateContent>
          <mc:Choice Requires="wps">
            <w:drawing>
              <wp:anchor distT="0" distB="0" distL="114300" distR="114300" simplePos="0" relativeHeight="251663360" behindDoc="0" locked="0" layoutInCell="1" allowOverlap="1" wp14:anchorId="3A8B957A" wp14:editId="6E85997D">
                <wp:simplePos x="0" y="0"/>
                <wp:positionH relativeFrom="margin">
                  <wp:align>left</wp:align>
                </wp:positionH>
                <wp:positionV relativeFrom="paragraph">
                  <wp:posOffset>-325582</wp:posOffset>
                </wp:positionV>
                <wp:extent cx="6691168" cy="1073727"/>
                <wp:effectExtent l="0" t="0" r="14605" b="12700"/>
                <wp:wrapNone/>
                <wp:docPr id="173568834" name="Frame 4"/>
                <wp:cNvGraphicFramePr/>
                <a:graphic xmlns:a="http://schemas.openxmlformats.org/drawingml/2006/main">
                  <a:graphicData uri="http://schemas.microsoft.com/office/word/2010/wordprocessingShape">
                    <wps:wsp>
                      <wps:cNvSpPr/>
                      <wps:spPr>
                        <a:xfrm>
                          <a:off x="0" y="0"/>
                          <a:ext cx="6691168" cy="1073727"/>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81479" id="Frame 4" o:spid="_x0000_s1026" style="position:absolute;margin-left:0;margin-top:-25.65pt;width:526.85pt;height:84.5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691168,1073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" path="m,l6691168,r,1073727l,1073727,,xm134216,134216r,805295l6556952,939511r,-805295l134216,134216xe" fillcolor="#4472c4 [3204]" strokecolor="#09101d [484]" strokeweight="1pt">
                <v:stroke joinstyle="miter"/>
                <v:path arrowok="t" o:connecttype="custom" o:connectlocs="0,0;6691168,0;6691168,1073727;0,1073727;0,0;134216,134216;134216,939511;6556952,939511;6556952,134216;134216,134216" o:connectangles="0,0,0,0,0,0,0,0,0,0"/>
                <w10:wrap anchorx="margin"/>
              </v:shape>
            </w:pict>
          </mc:Fallback>
        </mc:AlternateContent>
      </w:r>
      <w:r w:rsidR="00BA7BE6" w:rsidRPr="00C94FF1">
        <w:rPr>
          <w:rFonts w:ascii="Times New Roman" w:eastAsia="Times New Roman" w:hAnsi="Times New Roman" w:cs="Kalinga"/>
          <w:b/>
          <w:color w:val="000000"/>
          <w:kern w:val="28"/>
          <w:sz w:val="80"/>
          <w:szCs w:val="80"/>
          <w:u w:val="single"/>
          <w:lang w:val="en-US" w:bidi="or-IN"/>
          <w14:ligatures w14:val="none"/>
        </w:rPr>
        <w:t xml:space="preserve">Livelihood Enhancement </w:t>
      </w:r>
    </w:p>
    <w:p w14:paraId="7825931B" w14:textId="4976293C" w:rsidR="00FD162F" w:rsidRPr="00F526D6" w:rsidRDefault="00FD162F" w:rsidP="006D4110">
      <w:pPr>
        <w:widowControl w:val="0"/>
        <w:spacing w:after="0" w:line="276" w:lineRule="auto"/>
        <w:jc w:val="both"/>
        <w:rPr>
          <w:rFonts w:ascii="Arial" w:eastAsia="Times New Roman" w:hAnsi="Arial" w:cs="Arial"/>
          <w:bCs/>
          <w:color w:val="000000"/>
          <w:kern w:val="28"/>
          <w:sz w:val="24"/>
          <w:szCs w:val="24"/>
          <w:lang w:val="en-US" w:bidi="or-IN"/>
          <w14:ligatures w14:val="none"/>
        </w:rPr>
      </w:pPr>
      <w:r w:rsidRPr="00F526D6">
        <w:rPr>
          <w:rFonts w:ascii="Arial" w:eastAsia="Times New Roman" w:hAnsi="Arial" w:cs="Arial"/>
          <w:bCs/>
          <w:color w:val="000000"/>
          <w:kern w:val="28"/>
          <w:sz w:val="24"/>
          <w:szCs w:val="24"/>
          <w:lang w:val="en-US" w:bidi="or-IN"/>
          <w14:ligatures w14:val="none"/>
        </w:rPr>
        <w:t>It was never an easy task for the women, especially who are unemployed and others with a very low income.</w:t>
      </w:r>
    </w:p>
    <w:p w14:paraId="05E64076" w14:textId="13721F22" w:rsidR="00C45B5B" w:rsidRPr="00F526D6" w:rsidRDefault="00C45B5B" w:rsidP="006D4110">
      <w:pPr>
        <w:widowControl w:val="0"/>
        <w:spacing w:after="0" w:line="276" w:lineRule="auto"/>
        <w:jc w:val="both"/>
        <w:rPr>
          <w:rFonts w:ascii="Arial" w:eastAsia="Times New Roman" w:hAnsi="Arial" w:cs="Arial"/>
          <w:b/>
          <w:color w:val="000000"/>
          <w:kern w:val="28"/>
          <w:sz w:val="24"/>
          <w:szCs w:val="24"/>
          <w:u w:val="single"/>
          <w:lang w:val="en-US" w:bidi="or-IN"/>
          <w14:ligatures w14:val="none"/>
        </w:rPr>
      </w:pPr>
      <w:r w:rsidRPr="00F526D6">
        <w:rPr>
          <w:rFonts w:ascii="Arial" w:eastAsia="Times New Roman" w:hAnsi="Arial" w:cs="Arial"/>
          <w:b/>
          <w:color w:val="000000"/>
          <w:kern w:val="28"/>
          <w:sz w:val="24"/>
          <w:szCs w:val="24"/>
          <w:u w:val="single"/>
          <w:lang w:val="en-US" w:bidi="or-IN"/>
          <w14:ligatures w14:val="none"/>
        </w:rPr>
        <w:t xml:space="preserve">A. </w:t>
      </w:r>
      <w:r w:rsidR="009A2E2D" w:rsidRPr="009A2E2D">
        <w:rPr>
          <w:rFonts w:ascii="Arial" w:eastAsia="Times New Roman" w:hAnsi="Arial" w:cs="Arial"/>
          <w:b/>
          <w:color w:val="000000"/>
          <w:kern w:val="28"/>
          <w:sz w:val="24"/>
          <w:szCs w:val="24"/>
          <w:u w:val="single"/>
          <w:lang w:val="en-US" w:bidi="or-IN"/>
          <w14:ligatures w14:val="none"/>
        </w:rPr>
        <w:t xml:space="preserve">A Micro Entrepreneurship development programme for WSHG on </w:t>
      </w:r>
      <w:r w:rsidR="009A2E2D">
        <w:rPr>
          <w:rFonts w:ascii="Arial" w:eastAsia="Times New Roman" w:hAnsi="Arial" w:cs="Arial"/>
          <w:b/>
          <w:color w:val="000000"/>
          <w:kern w:val="28"/>
          <w:sz w:val="24"/>
          <w:szCs w:val="24"/>
          <w:u w:val="single"/>
          <w:lang w:val="en-US" w:bidi="or-IN"/>
          <w14:ligatures w14:val="none"/>
        </w:rPr>
        <w:t xml:space="preserve">Millet </w:t>
      </w:r>
      <w:r w:rsidR="009A2E2D" w:rsidRPr="009A2E2D">
        <w:rPr>
          <w:rFonts w:ascii="Arial" w:eastAsia="Times New Roman" w:hAnsi="Arial" w:cs="Arial"/>
          <w:b/>
          <w:color w:val="000000"/>
          <w:kern w:val="28"/>
          <w:sz w:val="24"/>
          <w:szCs w:val="24"/>
          <w:u w:val="single"/>
          <w:lang w:val="en-US" w:bidi="or-IN"/>
          <w14:ligatures w14:val="none"/>
        </w:rPr>
        <w:t>based food Processing in Kankadahad</w:t>
      </w:r>
    </w:p>
    <w:p w14:paraId="47C11CE0" w14:textId="0A8D481F" w:rsidR="00C45B5B" w:rsidRPr="00F526D6" w:rsidRDefault="00C45B5B" w:rsidP="006D4110">
      <w:pPr>
        <w:widowControl w:val="0"/>
        <w:tabs>
          <w:tab w:val="left" w:pos="270"/>
        </w:tabs>
        <w:spacing w:after="0" w:line="276" w:lineRule="auto"/>
        <w:ind w:left="540" w:hanging="540"/>
        <w:jc w:val="both"/>
        <w:rPr>
          <w:rFonts w:ascii="Arial" w:eastAsia="Times New Roman" w:hAnsi="Arial" w:cs="Arial"/>
          <w:bCs/>
          <w:color w:val="000000"/>
          <w:kern w:val="28"/>
          <w:sz w:val="24"/>
          <w:szCs w:val="24"/>
          <w:lang w:val="en-US" w:bidi="or-IN"/>
          <w14:ligatures w14:val="none"/>
        </w:rPr>
      </w:pPr>
      <w:r w:rsidRPr="00F526D6">
        <w:rPr>
          <w:rFonts w:ascii="Arial" w:eastAsia="Times New Roman" w:hAnsi="Arial" w:cs="Arial"/>
          <w:bCs/>
          <w:color w:val="000000"/>
          <w:kern w:val="28"/>
          <w:sz w:val="24"/>
          <w:szCs w:val="24"/>
          <w:lang w:val="en-US" w:bidi="or-IN"/>
          <w14:ligatures w14:val="none"/>
        </w:rPr>
        <w:t xml:space="preserve"> 1.A Micro Entrepreneurship development programme for </w:t>
      </w:r>
      <w:r w:rsidRPr="00F526D6">
        <w:rPr>
          <w:rFonts w:ascii="Arial" w:eastAsia="Times New Roman" w:hAnsi="Arial" w:cs="Arial"/>
          <w:b/>
          <w:color w:val="000000"/>
          <w:kern w:val="28"/>
          <w:sz w:val="24"/>
          <w:szCs w:val="24"/>
          <w:lang w:val="en-US" w:bidi="or-IN"/>
          <w14:ligatures w14:val="none"/>
        </w:rPr>
        <w:t>WSHG</w:t>
      </w:r>
      <w:r w:rsidRPr="00F526D6">
        <w:rPr>
          <w:rFonts w:ascii="Arial" w:eastAsia="Times New Roman" w:hAnsi="Arial" w:cs="Arial"/>
          <w:bCs/>
          <w:color w:val="000000"/>
          <w:kern w:val="28"/>
          <w:sz w:val="24"/>
          <w:szCs w:val="24"/>
          <w:cs/>
          <w:lang w:val="en-US" w:bidi="or-IN"/>
          <w14:ligatures w14:val="none"/>
        </w:rPr>
        <w:t xml:space="preserve"> </w:t>
      </w:r>
      <w:r w:rsidRPr="00F526D6">
        <w:rPr>
          <w:rFonts w:ascii="Arial" w:eastAsia="Times New Roman" w:hAnsi="Arial" w:cs="Arial"/>
          <w:bCs/>
          <w:color w:val="000000"/>
          <w:kern w:val="28"/>
          <w:sz w:val="24"/>
          <w:szCs w:val="24"/>
          <w:lang w:val="en-US" w:bidi="or-IN"/>
          <w14:ligatures w14:val="none"/>
        </w:rPr>
        <w:t xml:space="preserve">on </w:t>
      </w:r>
      <w:r w:rsidR="00FD162F" w:rsidRPr="00F526D6">
        <w:rPr>
          <w:rFonts w:ascii="Arial" w:eastAsia="Times New Roman" w:hAnsi="Arial" w:cs="Arial"/>
          <w:bCs/>
          <w:color w:val="000000"/>
          <w:kern w:val="28"/>
          <w:sz w:val="24"/>
          <w:szCs w:val="24"/>
          <w:lang w:val="en-US" w:bidi="or-IN"/>
          <w14:ligatures w14:val="none"/>
        </w:rPr>
        <w:t>Millet</w:t>
      </w:r>
      <w:r w:rsidRPr="00F526D6">
        <w:rPr>
          <w:rFonts w:ascii="Arial" w:eastAsia="Times New Roman" w:hAnsi="Arial" w:cs="Arial"/>
          <w:bCs/>
          <w:color w:val="000000"/>
          <w:kern w:val="28"/>
          <w:sz w:val="24"/>
          <w:szCs w:val="24"/>
          <w:lang w:val="en-US" w:bidi="or-IN"/>
          <w14:ligatures w14:val="none"/>
        </w:rPr>
        <w:t xml:space="preserve"> based food Processing in Kankadahad</w:t>
      </w:r>
      <w:r w:rsidR="008067A2" w:rsidRPr="00F526D6">
        <w:rPr>
          <w:rFonts w:ascii="Arial" w:eastAsia="Times New Roman" w:hAnsi="Arial" w:cs="Arial"/>
          <w:bCs/>
          <w:color w:val="000000"/>
          <w:kern w:val="28"/>
          <w:sz w:val="24"/>
          <w:szCs w:val="24"/>
          <w:lang w:val="en-US" w:bidi="or-IN"/>
          <w14:ligatures w14:val="none"/>
        </w:rPr>
        <w:t xml:space="preserve"> o</w:t>
      </w:r>
      <w:r w:rsidR="004E1064" w:rsidRPr="00F526D6">
        <w:rPr>
          <w:rFonts w:ascii="Arial" w:eastAsia="Times New Roman" w:hAnsi="Arial" w:cs="Arial"/>
          <w:bCs/>
          <w:color w:val="000000"/>
          <w:kern w:val="28"/>
          <w:sz w:val="24"/>
          <w:szCs w:val="24"/>
          <w:lang w:val="en-US" w:bidi="or-IN"/>
          <w14:ligatures w14:val="none"/>
        </w:rPr>
        <w:t xml:space="preserve">n 25th July 2024, the SHGs members attended a </w:t>
      </w:r>
      <w:proofErr w:type="gramStart"/>
      <w:r w:rsidR="004E1064" w:rsidRPr="00F526D6">
        <w:rPr>
          <w:rFonts w:ascii="Arial" w:eastAsia="Times New Roman" w:hAnsi="Arial" w:cs="Arial"/>
          <w:bCs/>
          <w:color w:val="000000"/>
          <w:kern w:val="28"/>
          <w:sz w:val="24"/>
          <w:szCs w:val="24"/>
          <w:lang w:val="en-US" w:bidi="or-IN"/>
          <w14:ligatures w14:val="none"/>
        </w:rPr>
        <w:t>training</w:t>
      </w:r>
      <w:r w:rsidR="0076382F" w:rsidRPr="00F526D6">
        <w:rPr>
          <w:rFonts w:ascii="Arial" w:eastAsia="Times New Roman" w:hAnsi="Arial" w:cs="Arial"/>
          <w:bCs/>
          <w:color w:val="000000"/>
          <w:kern w:val="28"/>
          <w:sz w:val="24"/>
          <w:szCs w:val="24"/>
          <w:lang w:val="en-US" w:bidi="or-IN"/>
          <w14:ligatures w14:val="none"/>
        </w:rPr>
        <w:t xml:space="preserve"> </w:t>
      </w:r>
      <w:r w:rsidR="004E1064" w:rsidRPr="00F526D6">
        <w:rPr>
          <w:rFonts w:ascii="Arial" w:eastAsia="Times New Roman" w:hAnsi="Arial" w:cs="Arial"/>
          <w:bCs/>
          <w:color w:val="000000"/>
          <w:kern w:val="28"/>
          <w:sz w:val="24"/>
          <w:szCs w:val="24"/>
          <w:lang w:val="en-US" w:bidi="or-IN"/>
          <w14:ligatures w14:val="none"/>
        </w:rPr>
        <w:t>workshops</w:t>
      </w:r>
      <w:proofErr w:type="gramEnd"/>
      <w:r w:rsidR="004E1064" w:rsidRPr="00F526D6">
        <w:rPr>
          <w:rFonts w:ascii="Arial" w:eastAsia="Times New Roman" w:hAnsi="Arial" w:cs="Arial"/>
          <w:bCs/>
          <w:color w:val="000000"/>
          <w:kern w:val="28"/>
          <w:sz w:val="24"/>
          <w:szCs w:val="24"/>
          <w:lang w:val="en-US" w:bidi="or-IN"/>
          <w14:ligatures w14:val="none"/>
        </w:rPr>
        <w:t xml:space="preserve"> for 15 days organized by the Social Development Foundation under the MEDP project of NABARD. At </w:t>
      </w:r>
      <w:proofErr w:type="gramStart"/>
      <w:r w:rsidR="004E1064" w:rsidRPr="00F526D6">
        <w:rPr>
          <w:rFonts w:ascii="Arial" w:eastAsia="Times New Roman" w:hAnsi="Arial" w:cs="Arial"/>
          <w:bCs/>
          <w:color w:val="000000"/>
          <w:kern w:val="28"/>
          <w:sz w:val="24"/>
          <w:szCs w:val="24"/>
          <w:lang w:val="en-US" w:bidi="or-IN"/>
          <w14:ligatures w14:val="none"/>
        </w:rPr>
        <w:t xml:space="preserve">this </w:t>
      </w:r>
      <w:r w:rsidR="008067A2" w:rsidRPr="00F526D6">
        <w:rPr>
          <w:rFonts w:ascii="Arial" w:eastAsia="Times New Roman" w:hAnsi="Arial" w:cs="Arial"/>
          <w:bCs/>
          <w:color w:val="000000"/>
          <w:kern w:val="28"/>
          <w:sz w:val="24"/>
          <w:szCs w:val="24"/>
          <w:lang w:val="en-US" w:bidi="or-IN"/>
          <w14:ligatures w14:val="none"/>
        </w:rPr>
        <w:t xml:space="preserve"> </w:t>
      </w:r>
      <w:r w:rsidR="004E1064" w:rsidRPr="00F526D6">
        <w:rPr>
          <w:rFonts w:ascii="Arial" w:eastAsia="Times New Roman" w:hAnsi="Arial" w:cs="Arial"/>
          <w:bCs/>
          <w:color w:val="000000"/>
          <w:kern w:val="28"/>
          <w:sz w:val="24"/>
          <w:szCs w:val="24"/>
          <w:lang w:val="en-US" w:bidi="or-IN"/>
          <w14:ligatures w14:val="none"/>
        </w:rPr>
        <w:t>workshop</w:t>
      </w:r>
      <w:proofErr w:type="gramEnd"/>
      <w:r w:rsidR="004E1064" w:rsidRPr="00F526D6">
        <w:rPr>
          <w:rFonts w:ascii="Arial" w:eastAsia="Times New Roman" w:hAnsi="Arial" w:cs="Arial"/>
          <w:bCs/>
          <w:color w:val="000000"/>
          <w:kern w:val="28"/>
          <w:sz w:val="24"/>
          <w:szCs w:val="24"/>
          <w:lang w:val="en-US" w:bidi="or-IN"/>
          <w14:ligatures w14:val="none"/>
        </w:rPr>
        <w:t>, they learnt about the benefits of Food processing and preparing self storage products such as Nimki, mixture, sev, bundi, biscuit &amp; cakes. The workshops proved revolutionary for the SHGs as the process shown was very easy and they just need to know some techniques. The trainings have been extremely successful as they could learn how food processing gives a very good start up and profit.</w:t>
      </w:r>
    </w:p>
    <w:p w14:paraId="56B27067" w14:textId="77777777" w:rsidR="00C45B5B" w:rsidRPr="00F526D6" w:rsidRDefault="00C45B5B" w:rsidP="006D4110">
      <w:pPr>
        <w:widowControl w:val="0"/>
        <w:tabs>
          <w:tab w:val="left" w:pos="270"/>
        </w:tabs>
        <w:spacing w:after="0" w:line="276" w:lineRule="auto"/>
        <w:jc w:val="both"/>
        <w:rPr>
          <w:rFonts w:ascii="Arial" w:eastAsia="Times New Roman" w:hAnsi="Arial" w:cs="Arial"/>
          <w:bCs/>
          <w:color w:val="000000"/>
          <w:kern w:val="28"/>
          <w:sz w:val="24"/>
          <w:szCs w:val="24"/>
          <w:lang w:val="en-US" w:bidi="or-IN"/>
          <w14:ligatures w14:val="none"/>
        </w:rPr>
      </w:pPr>
    </w:p>
    <w:p w14:paraId="078CB8AD" w14:textId="102728B0" w:rsidR="00C45B5B" w:rsidRPr="00F526D6" w:rsidRDefault="004E1064" w:rsidP="00F526D6">
      <w:pPr>
        <w:pStyle w:val="ListParagraph"/>
        <w:widowControl w:val="0"/>
        <w:spacing w:after="0" w:line="276" w:lineRule="auto"/>
        <w:ind w:left="0"/>
        <w:jc w:val="both"/>
        <w:rPr>
          <w:rFonts w:ascii="Arial" w:hAnsi="Arial" w:cs="Arial"/>
          <w:sz w:val="24"/>
          <w:szCs w:val="24"/>
        </w:rPr>
      </w:pPr>
      <w:r w:rsidRPr="00F526D6">
        <w:rPr>
          <w:rFonts w:ascii="Arial" w:eastAsia="Times New Roman" w:hAnsi="Arial" w:cs="Arial"/>
          <w:b/>
          <w:color w:val="000000"/>
          <w:kern w:val="28"/>
          <w:sz w:val="24"/>
          <w:szCs w:val="24"/>
          <w:u w:val="single"/>
          <w:lang w:val="en-US" w:bidi="or-IN"/>
          <w14:ligatures w14:val="none"/>
        </w:rPr>
        <w:t>1.</w:t>
      </w:r>
      <w:r w:rsidR="00C45B5B" w:rsidRPr="00F526D6">
        <w:rPr>
          <w:rFonts w:ascii="Arial" w:eastAsia="Times New Roman" w:hAnsi="Arial" w:cs="Arial"/>
          <w:b/>
          <w:color w:val="000000"/>
          <w:kern w:val="28"/>
          <w:sz w:val="24"/>
          <w:szCs w:val="24"/>
          <w:u w:val="single"/>
          <w:lang w:val="en-US" w:bidi="or-IN"/>
          <w14:ligatures w14:val="none"/>
        </w:rPr>
        <w:t xml:space="preserve">B Awareness programme on World Jackfruit Day </w:t>
      </w:r>
      <w:r w:rsidR="00C45B5B" w:rsidRPr="00F526D6">
        <w:rPr>
          <w:rFonts w:ascii="Arial" w:eastAsia="Times New Roman" w:hAnsi="Arial" w:cs="Arial"/>
          <w:b/>
          <w:color w:val="000000"/>
          <w:kern w:val="28"/>
          <w:sz w:val="24"/>
          <w:szCs w:val="24"/>
          <w:u w:val="single"/>
          <w:cs/>
          <w:lang w:val="en-US" w:bidi="or-IN"/>
          <w14:ligatures w14:val="none"/>
        </w:rPr>
        <w:t>202</w:t>
      </w:r>
      <w:r w:rsidR="00C45B5B" w:rsidRPr="00F526D6">
        <w:rPr>
          <w:rFonts w:ascii="Arial" w:eastAsia="Times New Roman" w:hAnsi="Arial" w:cs="Arial"/>
          <w:b/>
          <w:color w:val="000000"/>
          <w:kern w:val="28"/>
          <w:sz w:val="24"/>
          <w:szCs w:val="24"/>
          <w:u w:val="single"/>
          <w:lang w:val="en-US" w:bidi="or-IN"/>
          <w14:ligatures w14:val="none"/>
        </w:rPr>
        <w:t>4</w:t>
      </w:r>
      <w:r w:rsidR="00C45B5B" w:rsidRPr="00F526D6">
        <w:rPr>
          <w:rFonts w:ascii="Arial" w:hAnsi="Arial" w:cs="Arial"/>
          <w:sz w:val="24"/>
          <w:szCs w:val="24"/>
        </w:rPr>
        <w:t>.</w:t>
      </w:r>
    </w:p>
    <w:p w14:paraId="21A7E3C9" w14:textId="40DA4A3F" w:rsidR="00ED7E0F" w:rsidRPr="00F526D6" w:rsidRDefault="004E1064" w:rsidP="006D4110">
      <w:pPr>
        <w:widowControl w:val="0"/>
        <w:spacing w:after="0" w:line="276" w:lineRule="auto"/>
        <w:jc w:val="both"/>
        <w:rPr>
          <w:rFonts w:ascii="Arial" w:hAnsi="Arial" w:cs="Arial"/>
          <w:sz w:val="24"/>
          <w:szCs w:val="24"/>
        </w:rPr>
      </w:pPr>
      <w:r w:rsidRPr="00F526D6">
        <w:rPr>
          <w:rFonts w:ascii="Arial" w:hAnsi="Arial" w:cs="Arial"/>
          <w:sz w:val="24"/>
          <w:szCs w:val="24"/>
        </w:rPr>
        <w:t>Jackfruit Day is observed on July 4th each year to mark the nutritious benefit of Jackfruit</w:t>
      </w:r>
      <w:r w:rsidR="00FD162F" w:rsidRPr="00F526D6">
        <w:rPr>
          <w:rFonts w:ascii="Arial" w:hAnsi="Arial" w:cs="Arial"/>
          <w:sz w:val="24"/>
          <w:szCs w:val="24"/>
        </w:rPr>
        <w:t>.</w:t>
      </w:r>
      <w:r w:rsidR="00ED7E0F">
        <w:rPr>
          <w:rFonts w:ascii="Arial" w:hAnsi="Arial" w:cs="Arial"/>
          <w:sz w:val="24"/>
          <w:szCs w:val="24"/>
        </w:rPr>
        <w:t xml:space="preserve"> </w:t>
      </w:r>
      <w:r w:rsidR="00FD162F" w:rsidRPr="00F526D6">
        <w:rPr>
          <w:rFonts w:ascii="Arial" w:hAnsi="Arial" w:cs="Arial"/>
          <w:sz w:val="24"/>
          <w:szCs w:val="24"/>
        </w:rPr>
        <w:t xml:space="preserve">Awareness programme on </w:t>
      </w:r>
      <w:proofErr w:type="gramStart"/>
      <w:r w:rsidR="00FD162F" w:rsidRPr="00F526D6">
        <w:rPr>
          <w:rFonts w:ascii="Arial" w:hAnsi="Arial" w:cs="Arial"/>
          <w:sz w:val="24"/>
          <w:szCs w:val="24"/>
        </w:rPr>
        <w:t>Jackfruit day</w:t>
      </w:r>
      <w:proofErr w:type="gramEnd"/>
      <w:r w:rsidR="00FD162F" w:rsidRPr="00F526D6">
        <w:rPr>
          <w:rFonts w:ascii="Arial" w:hAnsi="Arial" w:cs="Arial"/>
          <w:sz w:val="24"/>
          <w:szCs w:val="24"/>
        </w:rPr>
        <w:t xml:space="preserve"> was observed by Social Development Foundation, talcher at Kankadahad in collaboration with Kankadahad G.P on dt-04/07/24. Near about 50 participants participated in the programme. Various discussion </w:t>
      </w:r>
      <w:proofErr w:type="gramStart"/>
      <w:r w:rsidR="00FD162F" w:rsidRPr="00F526D6">
        <w:rPr>
          <w:rFonts w:ascii="Arial" w:hAnsi="Arial" w:cs="Arial"/>
          <w:sz w:val="24"/>
          <w:szCs w:val="24"/>
        </w:rPr>
        <w:t>were</w:t>
      </w:r>
      <w:proofErr w:type="gramEnd"/>
      <w:r w:rsidR="00FD162F" w:rsidRPr="00F526D6">
        <w:rPr>
          <w:rFonts w:ascii="Arial" w:hAnsi="Arial" w:cs="Arial"/>
          <w:sz w:val="24"/>
          <w:szCs w:val="24"/>
        </w:rPr>
        <w:t xml:space="preserve"> made on the topic such as jackfruit cultivation, </w:t>
      </w:r>
      <w:proofErr w:type="gramStart"/>
      <w:r w:rsidR="00FD162F" w:rsidRPr="00F526D6">
        <w:rPr>
          <w:rFonts w:ascii="Arial" w:hAnsi="Arial" w:cs="Arial"/>
          <w:sz w:val="24"/>
          <w:szCs w:val="24"/>
        </w:rPr>
        <w:t xml:space="preserve">grafting </w:t>
      </w:r>
      <w:r w:rsidR="00ED7E0F">
        <w:rPr>
          <w:rFonts w:ascii="Arial" w:hAnsi="Arial" w:cs="Arial"/>
          <w:sz w:val="24"/>
          <w:szCs w:val="24"/>
        </w:rPr>
        <w:t>,</w:t>
      </w:r>
      <w:r w:rsidR="00FD162F" w:rsidRPr="00F526D6">
        <w:rPr>
          <w:rFonts w:ascii="Arial" w:hAnsi="Arial" w:cs="Arial"/>
          <w:sz w:val="24"/>
          <w:szCs w:val="24"/>
        </w:rPr>
        <w:t>value</w:t>
      </w:r>
      <w:proofErr w:type="gramEnd"/>
      <w:r w:rsidR="00FD162F" w:rsidRPr="00F526D6">
        <w:rPr>
          <w:rFonts w:ascii="Arial" w:hAnsi="Arial" w:cs="Arial"/>
          <w:sz w:val="24"/>
          <w:szCs w:val="24"/>
        </w:rPr>
        <w:t xml:space="preserve"> addition,</w:t>
      </w:r>
      <w:r w:rsidR="0076382F" w:rsidRPr="00F526D6">
        <w:rPr>
          <w:rFonts w:ascii="Arial" w:hAnsi="Arial" w:cs="Arial"/>
          <w:sz w:val="24"/>
          <w:szCs w:val="24"/>
        </w:rPr>
        <w:t xml:space="preserve"> </w:t>
      </w:r>
      <w:r w:rsidR="00FD162F" w:rsidRPr="00F526D6">
        <w:rPr>
          <w:rFonts w:ascii="Arial" w:hAnsi="Arial" w:cs="Arial"/>
          <w:sz w:val="24"/>
          <w:szCs w:val="24"/>
        </w:rPr>
        <w:t xml:space="preserve">in cubation center and enterpreneurship </w:t>
      </w:r>
      <w:proofErr w:type="gramStart"/>
      <w:r w:rsidR="00FD162F" w:rsidRPr="00F526D6">
        <w:rPr>
          <w:rFonts w:ascii="Arial" w:hAnsi="Arial" w:cs="Arial"/>
          <w:sz w:val="24"/>
          <w:szCs w:val="24"/>
        </w:rPr>
        <w:t>etc.The</w:t>
      </w:r>
      <w:proofErr w:type="gramEnd"/>
      <w:r w:rsidR="00FD162F" w:rsidRPr="00F526D6">
        <w:rPr>
          <w:rFonts w:ascii="Arial" w:hAnsi="Arial" w:cs="Arial"/>
          <w:sz w:val="24"/>
          <w:szCs w:val="24"/>
        </w:rPr>
        <w:t xml:space="preserve"> programme was attended by concern Sarapanch,</w:t>
      </w:r>
      <w:r w:rsidR="0076382F" w:rsidRPr="00F526D6">
        <w:rPr>
          <w:rFonts w:ascii="Arial" w:hAnsi="Arial" w:cs="Arial"/>
          <w:sz w:val="24"/>
          <w:szCs w:val="24"/>
        </w:rPr>
        <w:t xml:space="preserve"> </w:t>
      </w:r>
      <w:r w:rsidR="00FD162F" w:rsidRPr="00F526D6">
        <w:rPr>
          <w:rFonts w:ascii="Arial" w:hAnsi="Arial" w:cs="Arial"/>
          <w:sz w:val="24"/>
          <w:szCs w:val="24"/>
        </w:rPr>
        <w:t>AWW</w:t>
      </w:r>
      <w:r w:rsidR="00ED7E0F">
        <w:rPr>
          <w:rFonts w:ascii="Arial" w:hAnsi="Arial" w:cs="Arial"/>
          <w:sz w:val="24"/>
          <w:szCs w:val="24"/>
        </w:rPr>
        <w:t>,</w:t>
      </w:r>
      <w:r w:rsidR="00FD162F" w:rsidRPr="00F526D6">
        <w:rPr>
          <w:rFonts w:ascii="Arial" w:hAnsi="Arial" w:cs="Arial"/>
          <w:sz w:val="24"/>
          <w:szCs w:val="24"/>
        </w:rPr>
        <w:t xml:space="preserve"> ASHA</w:t>
      </w:r>
      <w:r w:rsidR="00ED7E0F">
        <w:rPr>
          <w:rFonts w:ascii="Arial" w:hAnsi="Arial" w:cs="Arial"/>
          <w:sz w:val="24"/>
          <w:szCs w:val="24"/>
        </w:rPr>
        <w:t>,</w:t>
      </w:r>
      <w:r w:rsidR="00FD162F" w:rsidRPr="00F526D6">
        <w:rPr>
          <w:rFonts w:ascii="Arial" w:hAnsi="Arial" w:cs="Arial"/>
          <w:sz w:val="24"/>
          <w:szCs w:val="24"/>
        </w:rPr>
        <w:t xml:space="preserve"> FLW and</w:t>
      </w:r>
      <w:r w:rsidR="00DD2FE0">
        <w:rPr>
          <w:rFonts w:ascii="Arial" w:hAnsi="Arial" w:cs="Arial"/>
          <w:sz w:val="24"/>
          <w:szCs w:val="24"/>
        </w:rPr>
        <w:t xml:space="preserve"> </w:t>
      </w:r>
      <w:r w:rsidR="00FD162F" w:rsidRPr="00F526D6">
        <w:rPr>
          <w:rFonts w:ascii="Arial" w:hAnsi="Arial" w:cs="Arial"/>
          <w:sz w:val="24"/>
          <w:szCs w:val="24"/>
        </w:rPr>
        <w:t>GRS etc.</w:t>
      </w:r>
      <w:r w:rsidRPr="00F526D6">
        <w:rPr>
          <w:rFonts w:ascii="Arial" w:hAnsi="Arial" w:cs="Arial"/>
          <w:sz w:val="24"/>
          <w:szCs w:val="24"/>
        </w:rPr>
        <w:t xml:space="preserve"> </w:t>
      </w:r>
      <w:r w:rsidR="00FD162F" w:rsidRPr="00F526D6">
        <w:rPr>
          <w:rFonts w:ascii="Arial" w:hAnsi="Arial" w:cs="Arial"/>
          <w:sz w:val="24"/>
          <w:szCs w:val="24"/>
        </w:rPr>
        <w:t>5</w:t>
      </w:r>
      <w:r w:rsidRPr="00F526D6">
        <w:rPr>
          <w:rFonts w:ascii="Arial" w:hAnsi="Arial" w:cs="Arial"/>
          <w:sz w:val="24"/>
          <w:szCs w:val="24"/>
        </w:rPr>
        <w:t xml:space="preserve">0 Participants from different groups participated. On this occassion Jackfruit Chips was distributed among </w:t>
      </w:r>
      <w:proofErr w:type="gramStart"/>
      <w:r w:rsidRPr="00F526D6">
        <w:rPr>
          <w:rFonts w:ascii="Arial" w:hAnsi="Arial" w:cs="Arial"/>
          <w:sz w:val="24"/>
          <w:szCs w:val="24"/>
        </w:rPr>
        <w:t>members.</w:t>
      </w:r>
      <w:r w:rsidR="00ED7E0F">
        <w:rPr>
          <w:rFonts w:ascii="Arial" w:hAnsi="Arial" w:cs="Arial"/>
          <w:sz w:val="24"/>
          <w:szCs w:val="24"/>
        </w:rPr>
        <w:t>Along</w:t>
      </w:r>
      <w:proofErr w:type="gramEnd"/>
      <w:r w:rsidR="00ED7E0F">
        <w:rPr>
          <w:rFonts w:ascii="Arial" w:hAnsi="Arial" w:cs="Arial"/>
          <w:sz w:val="24"/>
          <w:szCs w:val="24"/>
        </w:rPr>
        <w:t xml:space="preserve"> with others Mrs. Alakananda Sethi </w:t>
      </w:r>
      <w:proofErr w:type="gramStart"/>
      <w:r w:rsidR="00ED7E0F">
        <w:rPr>
          <w:rFonts w:ascii="Arial" w:hAnsi="Arial" w:cs="Arial"/>
          <w:sz w:val="24"/>
          <w:szCs w:val="24"/>
        </w:rPr>
        <w:t>AHO,Kanakadahad</w:t>
      </w:r>
      <w:proofErr w:type="gramEnd"/>
      <w:r w:rsidR="00ED7E0F">
        <w:rPr>
          <w:rFonts w:ascii="Arial" w:hAnsi="Arial" w:cs="Arial"/>
          <w:sz w:val="24"/>
          <w:szCs w:val="24"/>
        </w:rPr>
        <w:t xml:space="preserve"> also attended the programme and was very pleased with the approach on Jackfruit. She also tasted jackfruit </w:t>
      </w:r>
      <w:proofErr w:type="gramStart"/>
      <w:r w:rsidR="00ED7E0F">
        <w:rPr>
          <w:rFonts w:ascii="Arial" w:hAnsi="Arial" w:cs="Arial"/>
          <w:sz w:val="24"/>
          <w:szCs w:val="24"/>
        </w:rPr>
        <w:t>chips,also</w:t>
      </w:r>
      <w:proofErr w:type="gramEnd"/>
      <w:r w:rsidR="00ED7E0F">
        <w:rPr>
          <w:rFonts w:ascii="Arial" w:hAnsi="Arial" w:cs="Arial"/>
          <w:sz w:val="24"/>
          <w:szCs w:val="24"/>
        </w:rPr>
        <w:t xml:space="preserve"> carried a small amount for her office staff. </w:t>
      </w:r>
    </w:p>
    <w:p w14:paraId="03DF6F04" w14:textId="481B301C" w:rsidR="0076382F" w:rsidRPr="00F526D6" w:rsidRDefault="00C45B5B" w:rsidP="006D4110">
      <w:pPr>
        <w:widowControl w:val="0"/>
        <w:spacing w:after="0" w:line="276" w:lineRule="auto"/>
        <w:jc w:val="both"/>
        <w:rPr>
          <w:rFonts w:ascii="Arial" w:eastAsia="Times New Roman" w:hAnsi="Arial" w:cs="Arial"/>
          <w:b/>
          <w:color w:val="000000"/>
          <w:kern w:val="28"/>
          <w:sz w:val="24"/>
          <w:szCs w:val="24"/>
          <w:u w:val="single"/>
          <w:lang w:val="en-US" w:bidi="or-IN"/>
          <w14:ligatures w14:val="none"/>
        </w:rPr>
      </w:pPr>
      <w:r w:rsidRPr="00F526D6">
        <w:rPr>
          <w:rFonts w:ascii="Arial" w:eastAsia="Times New Roman" w:hAnsi="Arial" w:cs="Arial"/>
          <w:b/>
          <w:color w:val="000000"/>
          <w:kern w:val="28"/>
          <w:sz w:val="24"/>
          <w:szCs w:val="24"/>
          <w:u w:val="single"/>
          <w:lang w:val="en-US" w:bidi="or-IN"/>
          <w14:ligatures w14:val="none"/>
        </w:rPr>
        <w:t xml:space="preserve">1.C. Awareness programme on DSR  </w:t>
      </w:r>
    </w:p>
    <w:p w14:paraId="1CDA5A99" w14:textId="08FC2780" w:rsidR="00C45B5B" w:rsidRPr="00F526D6" w:rsidRDefault="0076382F" w:rsidP="006D4110">
      <w:pPr>
        <w:widowControl w:val="0"/>
        <w:spacing w:after="0" w:line="276" w:lineRule="auto"/>
        <w:jc w:val="both"/>
        <w:rPr>
          <w:rFonts w:ascii="Arial" w:eastAsia="Times New Roman" w:hAnsi="Arial" w:cs="Arial"/>
          <w:bCs/>
          <w:color w:val="000000"/>
          <w:kern w:val="28"/>
          <w:sz w:val="24"/>
          <w:szCs w:val="24"/>
          <w:lang w:val="en-US" w:bidi="or-IN"/>
          <w14:ligatures w14:val="none"/>
        </w:rPr>
      </w:pPr>
      <w:r w:rsidRPr="00F526D6">
        <w:rPr>
          <w:rFonts w:ascii="Arial" w:eastAsia="Times New Roman" w:hAnsi="Arial" w:cs="Arial"/>
          <w:bCs/>
          <w:color w:val="000000"/>
          <w:kern w:val="28"/>
          <w:sz w:val="24"/>
          <w:szCs w:val="24"/>
          <w:lang w:val="en-US" w:bidi="or-IN"/>
          <w14:ligatures w14:val="none"/>
        </w:rPr>
        <w:t>Training programs on mechanized Direct Seeded Rice (DSR) in Odisha are being conducted to promote the adoption of this technology among farmers. These programs aim to equip farmers with the knowledge and skills to utilize mechanized DSR effectively, leading to increased yields and profitability.</w:t>
      </w:r>
      <w:r w:rsidRPr="00F526D6">
        <w:rPr>
          <w:rFonts w:ascii="Arial" w:hAnsi="Arial" w:cs="Arial"/>
          <w:sz w:val="24"/>
          <w:szCs w:val="24"/>
        </w:rPr>
        <w:t xml:space="preserve"> </w:t>
      </w:r>
      <w:r w:rsidRPr="00F526D6">
        <w:rPr>
          <w:rFonts w:ascii="Arial" w:eastAsia="Times New Roman" w:hAnsi="Arial" w:cs="Arial"/>
          <w:bCs/>
          <w:color w:val="000000"/>
          <w:kern w:val="28"/>
          <w:sz w:val="24"/>
          <w:szCs w:val="24"/>
          <w:lang w:val="en-US" w:bidi="or-IN"/>
          <w14:ligatures w14:val="none"/>
        </w:rPr>
        <w:t xml:space="preserve">“Precision direct seeded rice based diversified systems for transforming labour requirement, yields and profitability of smallholder farmers in Odisha” in short “DSR-Odisha project” funded by the Government of Odisha in collaboration with Department of Agriculture &amp; Farmers’ Empowerment (DAFE) the sub-scheme Promotion of Improved Package of Practices (PIPP) under the State Sector scheme” Crop Production Management” 2024.  The project aims to increase productivity and ensure socio-economic and environmental sustainability while improving smallholders’ profitability in rice-based systems by </w:t>
      </w:r>
      <w:r w:rsidR="00ED7E0F" w:rsidRPr="00F526D6">
        <w:rPr>
          <w:rFonts w:ascii="Arial" w:eastAsia="Times New Roman" w:hAnsi="Arial" w:cs="Arial"/>
          <w:bCs/>
          <w:color w:val="000000"/>
          <w:kern w:val="28"/>
          <w:sz w:val="24"/>
          <w:szCs w:val="24"/>
          <w:lang w:val="en-US" w:bidi="or-IN"/>
          <w14:ligatures w14:val="none"/>
        </w:rPr>
        <w:t>catalyzing</w:t>
      </w:r>
      <w:r w:rsidRPr="00F526D6">
        <w:rPr>
          <w:rFonts w:ascii="Arial" w:eastAsia="Times New Roman" w:hAnsi="Arial" w:cs="Arial"/>
          <w:bCs/>
          <w:color w:val="000000"/>
          <w:kern w:val="28"/>
          <w:sz w:val="24"/>
          <w:szCs w:val="24"/>
          <w:lang w:val="en-US" w:bidi="or-IN"/>
          <w14:ligatures w14:val="none"/>
        </w:rPr>
        <w:t xml:space="preserve"> wide-scale adoption of mechanized and precision broadcast DSR during Kharif. With a convergent approach with District Agriculture officer (CDAO) and partnership with public and private sectors, improved technologies and better bet agronomy are taken to farmers through a series of on-field demonstrations. A collaboration between the Department and the Government of Odisha, with 320 Women’s Self-Help Group, has also been established.</w:t>
      </w:r>
      <w:r w:rsidR="00697294">
        <w:rPr>
          <w:rFonts w:ascii="Arial" w:eastAsia="Times New Roman" w:hAnsi="Arial" w:cs="Arial"/>
          <w:bCs/>
          <w:color w:val="000000"/>
          <w:kern w:val="28"/>
          <w:sz w:val="24"/>
          <w:szCs w:val="24"/>
          <w:lang w:val="en-US" w:bidi="or-IN"/>
          <w14:ligatures w14:val="none"/>
        </w:rPr>
        <w:t xml:space="preserve"> a</w:t>
      </w:r>
      <w:r w:rsidRPr="00F526D6">
        <w:rPr>
          <w:rFonts w:ascii="Arial" w:eastAsia="Times New Roman" w:hAnsi="Arial" w:cs="Arial"/>
          <w:bCs/>
          <w:color w:val="000000"/>
          <w:kern w:val="28"/>
          <w:sz w:val="24"/>
          <w:szCs w:val="24"/>
          <w:lang w:val="en-US" w:bidi="or-IN"/>
          <w14:ligatures w14:val="none"/>
        </w:rPr>
        <w:t xml:space="preserve"> series of demonstrations, sequencing with Kharif rice (wet season), </w:t>
      </w:r>
      <w:r w:rsidRPr="00F526D6">
        <w:rPr>
          <w:rFonts w:ascii="Arial" w:eastAsia="Times New Roman" w:hAnsi="Arial" w:cs="Arial"/>
          <w:bCs/>
          <w:color w:val="000000"/>
          <w:kern w:val="28"/>
          <w:sz w:val="24"/>
          <w:szCs w:val="24"/>
          <w:lang w:val="en-US" w:bidi="or-IN"/>
          <w14:ligatures w14:val="none"/>
        </w:rPr>
        <w:lastRenderedPageBreak/>
        <w:t>feasible Rabi crops (dry season) like green gram, black gram, groundnut, maize, and others have been demonstrated at various locations of the project in Chhendipada and Kaniha of Angul District of Odisha.</w:t>
      </w:r>
    </w:p>
    <w:p w14:paraId="615713F8" w14:textId="77777777" w:rsidR="00C45B5B" w:rsidRPr="00F526D6" w:rsidRDefault="00C45B5B" w:rsidP="006D4110">
      <w:pPr>
        <w:widowControl w:val="0"/>
        <w:spacing w:after="0" w:line="276" w:lineRule="auto"/>
        <w:jc w:val="both"/>
        <w:rPr>
          <w:rFonts w:ascii="Arial" w:eastAsia="Times New Roman" w:hAnsi="Arial" w:cs="Arial"/>
          <w:bCs/>
          <w:color w:val="000000"/>
          <w:kern w:val="28"/>
          <w:sz w:val="24"/>
          <w:szCs w:val="24"/>
          <w:lang w:val="en-US" w:bidi="or-IN"/>
          <w14:ligatures w14:val="none"/>
        </w:rPr>
      </w:pPr>
    </w:p>
    <w:p w14:paraId="2D75B162" w14:textId="77777777" w:rsidR="002E281A" w:rsidRPr="00F526D6" w:rsidRDefault="00C45B5B" w:rsidP="006D4110">
      <w:pPr>
        <w:widowControl w:val="0"/>
        <w:spacing w:after="0" w:line="276" w:lineRule="auto"/>
        <w:jc w:val="both"/>
        <w:rPr>
          <w:rFonts w:ascii="Arial" w:hAnsi="Arial" w:cs="Arial"/>
          <w:sz w:val="24"/>
          <w:szCs w:val="24"/>
        </w:rPr>
      </w:pPr>
      <w:r w:rsidRPr="00F526D6">
        <w:rPr>
          <w:rFonts w:ascii="Arial" w:eastAsia="Times New Roman" w:hAnsi="Arial" w:cs="Arial"/>
          <w:b/>
          <w:color w:val="000000"/>
          <w:kern w:val="28"/>
          <w:sz w:val="24"/>
          <w:szCs w:val="24"/>
          <w:u w:val="single"/>
          <w:lang w:val="en-US" w:bidi="or-IN"/>
          <w14:ligatures w14:val="none"/>
        </w:rPr>
        <w:t>1.D Awareness Programme on Maize Cultivation.</w:t>
      </w:r>
      <w:r w:rsidR="002E281A" w:rsidRPr="00F526D6">
        <w:rPr>
          <w:rFonts w:ascii="Arial" w:hAnsi="Arial" w:cs="Arial"/>
          <w:sz w:val="24"/>
          <w:szCs w:val="24"/>
        </w:rPr>
        <w:t xml:space="preserve"> </w:t>
      </w:r>
    </w:p>
    <w:p w14:paraId="798659EE" w14:textId="7FC4D211" w:rsidR="00C45B5B" w:rsidRPr="00F526D6" w:rsidRDefault="002E281A" w:rsidP="006D4110">
      <w:pPr>
        <w:spacing w:line="276" w:lineRule="auto"/>
        <w:jc w:val="both"/>
        <w:rPr>
          <w:rFonts w:ascii="Arial" w:hAnsi="Arial" w:cs="Arial"/>
          <w:sz w:val="24"/>
          <w:szCs w:val="24"/>
          <w:lang w:val="en-US" w:bidi="or-IN"/>
        </w:rPr>
      </w:pPr>
      <w:r w:rsidRPr="00F526D6">
        <w:rPr>
          <w:rFonts w:ascii="Arial" w:hAnsi="Arial" w:cs="Arial"/>
          <w:sz w:val="24"/>
          <w:szCs w:val="24"/>
          <w:lang w:val="en-US" w:bidi="or-IN"/>
        </w:rPr>
        <w:t xml:space="preserve">Maize, a cereal crop of immense significance, occupies the second rank in importance in Odisha's agricultural landscape, following closely behind paddy cultivation. </w:t>
      </w:r>
      <w:r w:rsidRPr="00F526D6">
        <w:rPr>
          <w:rFonts w:ascii="Arial" w:eastAsia="Times New Roman" w:hAnsi="Arial" w:cs="Arial"/>
          <w:bCs/>
          <w:color w:val="000000"/>
          <w:kern w:val="28"/>
          <w:sz w:val="24"/>
          <w:szCs w:val="24"/>
          <w:lang w:val="en-US" w:bidi="or-IN"/>
          <w14:ligatures w14:val="none"/>
        </w:rPr>
        <w:t>An awareness program on maize cultivation in Odisha is crucial for promoting better farming practices and increasing yields, particularly in light of the state's efforts to diversify crops and improve farmer incomes.</w:t>
      </w:r>
      <w:r w:rsidR="00324EE0" w:rsidRPr="00F526D6">
        <w:rPr>
          <w:rFonts w:ascii="Arial" w:eastAsia="Times New Roman" w:hAnsi="Arial" w:cs="Arial"/>
          <w:bCs/>
          <w:color w:val="000000"/>
          <w:kern w:val="28"/>
          <w:sz w:val="24"/>
          <w:szCs w:val="24"/>
          <w:lang w:val="en-US" w:bidi="or-IN"/>
          <w14:ligatures w14:val="none"/>
        </w:rPr>
        <w:t xml:space="preserve"> Social Development Foundation successfully organized a Field Day training of </w:t>
      </w:r>
      <w:proofErr w:type="gramStart"/>
      <w:r w:rsidR="00324EE0" w:rsidRPr="00F526D6">
        <w:rPr>
          <w:rFonts w:ascii="Arial" w:eastAsia="Times New Roman" w:hAnsi="Arial" w:cs="Arial"/>
          <w:bCs/>
          <w:color w:val="000000"/>
          <w:kern w:val="28"/>
          <w:sz w:val="24"/>
          <w:szCs w:val="24"/>
          <w:lang w:val="en-US" w:bidi="or-IN"/>
          <w14:ligatures w14:val="none"/>
        </w:rPr>
        <w:t>stakeholders</w:t>
      </w:r>
      <w:proofErr w:type="gramEnd"/>
      <w:r w:rsidR="00324EE0" w:rsidRPr="00F526D6">
        <w:rPr>
          <w:rFonts w:ascii="Arial" w:eastAsia="Times New Roman" w:hAnsi="Arial" w:cs="Arial"/>
          <w:bCs/>
          <w:color w:val="000000"/>
          <w:kern w:val="28"/>
          <w:sz w:val="24"/>
          <w:szCs w:val="24"/>
          <w:lang w:val="en-US" w:bidi="or-IN"/>
          <w14:ligatures w14:val="none"/>
        </w:rPr>
        <w:t xml:space="preserve"> activity on “Improved Hybrid and Traditional Maize Cultivation in </w:t>
      </w:r>
      <w:proofErr w:type="gramStart"/>
      <w:r w:rsidR="00324EE0" w:rsidRPr="00F526D6">
        <w:rPr>
          <w:rFonts w:ascii="Arial" w:eastAsia="Times New Roman" w:hAnsi="Arial" w:cs="Arial"/>
          <w:bCs/>
          <w:color w:val="000000"/>
          <w:kern w:val="28"/>
          <w:sz w:val="24"/>
          <w:szCs w:val="24"/>
          <w:lang w:val="en-US" w:bidi="or-IN"/>
          <w14:ligatures w14:val="none"/>
        </w:rPr>
        <w:t>Nagira</w:t>
      </w:r>
      <w:r w:rsidR="00F21759" w:rsidRPr="00F526D6">
        <w:rPr>
          <w:rFonts w:ascii="Arial" w:eastAsia="Times New Roman" w:hAnsi="Arial" w:cs="Arial"/>
          <w:bCs/>
          <w:color w:val="000000"/>
          <w:kern w:val="28"/>
          <w:sz w:val="24"/>
          <w:szCs w:val="24"/>
          <w:lang w:val="en-US" w:bidi="or-IN"/>
          <w14:ligatures w14:val="none"/>
        </w:rPr>
        <w:t xml:space="preserve"> </w:t>
      </w:r>
      <w:r w:rsidR="00324EE0" w:rsidRPr="00F526D6">
        <w:rPr>
          <w:rFonts w:ascii="Arial" w:eastAsia="Times New Roman" w:hAnsi="Arial" w:cs="Arial"/>
          <w:bCs/>
          <w:color w:val="000000"/>
          <w:kern w:val="28"/>
          <w:sz w:val="24"/>
          <w:szCs w:val="24"/>
          <w:lang w:val="en-US" w:bidi="or-IN"/>
          <w14:ligatures w14:val="none"/>
        </w:rPr>
        <w:t>,</w:t>
      </w:r>
      <w:proofErr w:type="gramEnd"/>
      <w:r w:rsidR="00F21759" w:rsidRPr="00F526D6">
        <w:rPr>
          <w:rFonts w:ascii="Arial" w:eastAsia="Times New Roman" w:hAnsi="Arial" w:cs="Arial"/>
          <w:bCs/>
          <w:color w:val="000000"/>
          <w:kern w:val="28"/>
          <w:sz w:val="24"/>
          <w:szCs w:val="24"/>
          <w:lang w:val="en-US" w:bidi="or-IN"/>
          <w14:ligatures w14:val="none"/>
        </w:rPr>
        <w:t xml:space="preserve"> </w:t>
      </w:r>
      <w:r w:rsidR="00324EE0" w:rsidRPr="00F526D6">
        <w:rPr>
          <w:rFonts w:ascii="Arial" w:eastAsia="Times New Roman" w:hAnsi="Arial" w:cs="Arial"/>
          <w:bCs/>
          <w:color w:val="000000"/>
          <w:kern w:val="28"/>
          <w:sz w:val="24"/>
          <w:szCs w:val="24"/>
          <w:lang w:val="en-US" w:bidi="or-IN"/>
          <w14:ligatures w14:val="none"/>
        </w:rPr>
        <w:t xml:space="preserve">Baradiha and Bandhabhuin G.P of Pallahara block of </w:t>
      </w:r>
      <w:proofErr w:type="gramStart"/>
      <w:r w:rsidR="00324EE0" w:rsidRPr="00F526D6">
        <w:rPr>
          <w:rFonts w:ascii="Arial" w:eastAsia="Times New Roman" w:hAnsi="Arial" w:cs="Arial"/>
          <w:bCs/>
          <w:color w:val="000000"/>
          <w:kern w:val="28"/>
          <w:sz w:val="24"/>
          <w:szCs w:val="24"/>
          <w:lang w:val="en-US" w:bidi="or-IN"/>
          <w14:ligatures w14:val="none"/>
        </w:rPr>
        <w:t>Angul,Odisha</w:t>
      </w:r>
      <w:proofErr w:type="gramEnd"/>
      <w:r w:rsidR="00324EE0" w:rsidRPr="00F526D6">
        <w:rPr>
          <w:rFonts w:ascii="Arial" w:eastAsia="Times New Roman" w:hAnsi="Arial" w:cs="Arial"/>
          <w:bCs/>
          <w:color w:val="000000"/>
          <w:kern w:val="28"/>
          <w:sz w:val="24"/>
          <w:szCs w:val="24"/>
          <w:lang w:val="en-US" w:bidi="or-IN"/>
          <w14:ligatures w14:val="none"/>
        </w:rPr>
        <w:t xml:space="preserve">” from 4-5 June 2023. SDF maize technical lead in Odisha, Manoranjan Swain, Anita Patra and   conducted the trainings. Seventy-three participants, including 15 male trainees, attended the programme. The participants were mainly from SDF project staff, including some progressive farmers who were members of Farmer Producer Groups (FPGs). The objective of the training was to create awareness and impart knowledge about mechanization, improved hybrid maize cultivation, balanced nutrient management, integrated weed and FAW management while </w:t>
      </w:r>
      <w:r w:rsidR="00ED7E0F" w:rsidRPr="00F526D6">
        <w:rPr>
          <w:rFonts w:ascii="Arial" w:eastAsia="Times New Roman" w:hAnsi="Arial" w:cs="Arial"/>
          <w:bCs/>
          <w:color w:val="000000"/>
          <w:kern w:val="28"/>
          <w:sz w:val="24"/>
          <w:szCs w:val="24"/>
          <w:lang w:val="en-US" w:bidi="or-IN"/>
          <w14:ligatures w14:val="none"/>
        </w:rPr>
        <w:t>emphasizing</w:t>
      </w:r>
      <w:r w:rsidR="00324EE0" w:rsidRPr="00F526D6">
        <w:rPr>
          <w:rFonts w:ascii="Arial" w:eastAsia="Times New Roman" w:hAnsi="Arial" w:cs="Arial"/>
          <w:bCs/>
          <w:color w:val="000000"/>
          <w:kern w:val="28"/>
          <w:sz w:val="24"/>
          <w:szCs w:val="24"/>
          <w:lang w:val="en-US" w:bidi="or-IN"/>
          <w14:ligatures w14:val="none"/>
        </w:rPr>
        <w:t xml:space="preserve"> the positive impact maize cultivation is bringing in the livelihoods of the farmers, both men and women in the region.</w:t>
      </w:r>
    </w:p>
    <w:p w14:paraId="35A2D58B" w14:textId="042F8580" w:rsidR="00C45B5B" w:rsidRPr="00F526D6" w:rsidRDefault="00C45B5B" w:rsidP="006D4110">
      <w:pPr>
        <w:widowControl w:val="0"/>
        <w:spacing w:after="0" w:line="276" w:lineRule="auto"/>
        <w:jc w:val="both"/>
        <w:rPr>
          <w:rFonts w:ascii="Arial" w:eastAsia="Times New Roman" w:hAnsi="Arial" w:cs="Arial"/>
          <w:b/>
          <w:color w:val="000000" w:themeColor="text1"/>
          <w:kern w:val="28"/>
          <w:sz w:val="24"/>
          <w:szCs w:val="24"/>
          <w:u w:val="single"/>
          <w:lang w:val="en-US"/>
        </w:rPr>
      </w:pPr>
      <w:r w:rsidRPr="00F526D6">
        <w:rPr>
          <w:rFonts w:ascii="Arial" w:eastAsia="Times New Roman" w:hAnsi="Arial" w:cs="Arial"/>
          <w:b/>
          <w:color w:val="000000" w:themeColor="text1"/>
          <w:kern w:val="28"/>
          <w:sz w:val="24"/>
          <w:szCs w:val="24"/>
          <w:u w:val="single"/>
          <w:lang w:val="en-US"/>
        </w:rPr>
        <w:t xml:space="preserve">1.E Formation of PRODUCER GROUP on Maize. </w:t>
      </w:r>
    </w:p>
    <w:p w14:paraId="7008DCAC" w14:textId="1E5876FD" w:rsidR="00C45B5B" w:rsidRPr="00F526D6" w:rsidRDefault="00FD162F" w:rsidP="006D4110">
      <w:pPr>
        <w:widowControl w:val="0"/>
        <w:spacing w:after="0" w:line="276" w:lineRule="auto"/>
        <w:jc w:val="both"/>
        <w:rPr>
          <w:rFonts w:ascii="Arial" w:eastAsia="Times New Roman" w:hAnsi="Arial" w:cs="Arial"/>
          <w:bCs/>
          <w:color w:val="000000" w:themeColor="text1"/>
          <w:kern w:val="28"/>
          <w:sz w:val="24"/>
          <w:szCs w:val="24"/>
          <w:lang w:val="en-US"/>
        </w:rPr>
      </w:pPr>
      <w:r w:rsidRPr="00F526D6">
        <w:rPr>
          <w:rFonts w:ascii="Arial" w:eastAsia="Times New Roman" w:hAnsi="Arial" w:cs="Arial"/>
          <w:bCs/>
          <w:color w:val="000000" w:themeColor="text1"/>
          <w:kern w:val="28"/>
          <w:sz w:val="24"/>
          <w:szCs w:val="24"/>
          <w:lang w:val="en-US"/>
        </w:rPr>
        <w:t xml:space="preserve">Building strong community where women are treated equal with men. A developed community where women take active participation for family and society A </w:t>
      </w:r>
      <w:proofErr w:type="gramStart"/>
      <w:r w:rsidRPr="00F526D6">
        <w:rPr>
          <w:rFonts w:ascii="Arial" w:eastAsia="Times New Roman" w:hAnsi="Arial" w:cs="Arial"/>
          <w:bCs/>
          <w:color w:val="000000" w:themeColor="text1"/>
          <w:kern w:val="28"/>
          <w:sz w:val="24"/>
          <w:szCs w:val="24"/>
          <w:lang w:val="en-US"/>
        </w:rPr>
        <w:t>producers</w:t>
      </w:r>
      <w:proofErr w:type="gramEnd"/>
      <w:r w:rsidRPr="00F526D6">
        <w:rPr>
          <w:rFonts w:ascii="Arial" w:eastAsia="Times New Roman" w:hAnsi="Arial" w:cs="Arial"/>
          <w:bCs/>
          <w:color w:val="000000" w:themeColor="text1"/>
          <w:kern w:val="28"/>
          <w:sz w:val="24"/>
          <w:szCs w:val="24"/>
          <w:lang w:val="en-US"/>
        </w:rPr>
        <w:t xml:space="preserve"> group (PG) shall consist of </w:t>
      </w:r>
      <w:r w:rsidR="00ED7E0F">
        <w:rPr>
          <w:rFonts w:ascii="Arial" w:eastAsia="Times New Roman" w:hAnsi="Arial" w:cs="Arial"/>
          <w:bCs/>
          <w:color w:val="000000" w:themeColor="text1"/>
          <w:kern w:val="28"/>
          <w:sz w:val="24"/>
          <w:szCs w:val="24"/>
          <w:lang w:val="en-US"/>
        </w:rPr>
        <w:t>1</w:t>
      </w:r>
      <w:r w:rsidRPr="00F526D6">
        <w:rPr>
          <w:rFonts w:ascii="Arial" w:eastAsia="Times New Roman" w:hAnsi="Arial" w:cs="Arial"/>
          <w:bCs/>
          <w:color w:val="000000" w:themeColor="text1"/>
          <w:kern w:val="28"/>
          <w:sz w:val="24"/>
          <w:szCs w:val="24"/>
          <w:lang w:val="en-US"/>
        </w:rPr>
        <w:t>0–</w:t>
      </w:r>
      <w:r w:rsidR="00ED7E0F">
        <w:rPr>
          <w:rFonts w:ascii="Arial" w:eastAsia="Times New Roman" w:hAnsi="Arial" w:cs="Arial"/>
          <w:bCs/>
          <w:color w:val="000000" w:themeColor="text1"/>
          <w:kern w:val="28"/>
          <w:sz w:val="24"/>
          <w:szCs w:val="24"/>
          <w:lang w:val="en-US"/>
        </w:rPr>
        <w:t>2</w:t>
      </w:r>
      <w:r w:rsidRPr="00F526D6">
        <w:rPr>
          <w:rFonts w:ascii="Arial" w:eastAsia="Times New Roman" w:hAnsi="Arial" w:cs="Arial"/>
          <w:bCs/>
          <w:color w:val="000000" w:themeColor="text1"/>
          <w:kern w:val="28"/>
          <w:sz w:val="24"/>
          <w:szCs w:val="24"/>
          <w:lang w:val="en-US"/>
        </w:rPr>
        <w:t>0 primary women producers varying the membership from activity to activity</w:t>
      </w:r>
      <w:r w:rsidR="00ED7E0F">
        <w:rPr>
          <w:rFonts w:ascii="Arial" w:eastAsia="Times New Roman" w:hAnsi="Arial" w:cs="Arial"/>
          <w:bCs/>
          <w:color w:val="000000" w:themeColor="text1"/>
          <w:kern w:val="28"/>
          <w:sz w:val="24"/>
          <w:szCs w:val="24"/>
          <w:lang w:val="en-US"/>
        </w:rPr>
        <w:t>.</w:t>
      </w:r>
      <w:r w:rsidRPr="00F526D6">
        <w:rPr>
          <w:rFonts w:ascii="Arial" w:eastAsia="Times New Roman" w:hAnsi="Arial" w:cs="Arial"/>
          <w:bCs/>
          <w:color w:val="000000" w:themeColor="text1"/>
          <w:kern w:val="28"/>
          <w:sz w:val="24"/>
          <w:szCs w:val="24"/>
          <w:lang w:val="en-US"/>
        </w:rPr>
        <w:t xml:space="preserve"> The idea of forming producer group is to create a platform for poor producers that will enable them reliable and affordable access to livelihood support service and market linkage at the village </w:t>
      </w:r>
      <w:proofErr w:type="gramStart"/>
      <w:r w:rsidRPr="00F526D6">
        <w:rPr>
          <w:rFonts w:ascii="Arial" w:eastAsia="Times New Roman" w:hAnsi="Arial" w:cs="Arial"/>
          <w:bCs/>
          <w:color w:val="000000" w:themeColor="text1"/>
          <w:kern w:val="28"/>
          <w:sz w:val="24"/>
          <w:szCs w:val="24"/>
          <w:lang w:val="en-US"/>
        </w:rPr>
        <w:t>level.In</w:t>
      </w:r>
      <w:proofErr w:type="gramEnd"/>
      <w:r w:rsidRPr="00F526D6">
        <w:rPr>
          <w:rFonts w:ascii="Arial" w:eastAsia="Times New Roman" w:hAnsi="Arial" w:cs="Arial"/>
          <w:bCs/>
          <w:color w:val="000000" w:themeColor="text1"/>
          <w:kern w:val="28"/>
          <w:sz w:val="24"/>
          <w:szCs w:val="24"/>
          <w:lang w:val="en-US"/>
        </w:rPr>
        <w:t xml:space="preserve"> this </w:t>
      </w:r>
      <w:proofErr w:type="gramStart"/>
      <w:r w:rsidRPr="00F526D6">
        <w:rPr>
          <w:rFonts w:ascii="Arial" w:eastAsia="Times New Roman" w:hAnsi="Arial" w:cs="Arial"/>
          <w:bCs/>
          <w:color w:val="000000" w:themeColor="text1"/>
          <w:kern w:val="28"/>
          <w:sz w:val="24"/>
          <w:szCs w:val="24"/>
          <w:lang w:val="en-US"/>
        </w:rPr>
        <w:t>context ,the</w:t>
      </w:r>
      <w:proofErr w:type="gramEnd"/>
      <w:r w:rsidRPr="00F526D6">
        <w:rPr>
          <w:rFonts w:ascii="Arial" w:eastAsia="Times New Roman" w:hAnsi="Arial" w:cs="Arial"/>
          <w:bCs/>
          <w:color w:val="000000" w:themeColor="text1"/>
          <w:kern w:val="28"/>
          <w:sz w:val="24"/>
          <w:szCs w:val="24"/>
          <w:lang w:val="en-US"/>
        </w:rPr>
        <w:t xml:space="preserve"> foundation has a mandate to work with women farmer under “My Vegetable My </w:t>
      </w:r>
      <w:proofErr w:type="gramStart"/>
      <w:r w:rsidRPr="00F526D6">
        <w:rPr>
          <w:rFonts w:ascii="Arial" w:eastAsia="Times New Roman" w:hAnsi="Arial" w:cs="Arial"/>
          <w:bCs/>
          <w:color w:val="000000" w:themeColor="text1"/>
          <w:kern w:val="28"/>
          <w:sz w:val="24"/>
          <w:szCs w:val="24"/>
          <w:lang w:val="en-US"/>
        </w:rPr>
        <w:t>Land”Land</w:t>
      </w:r>
      <w:proofErr w:type="gramEnd"/>
      <w:r w:rsidRPr="00F526D6">
        <w:rPr>
          <w:rFonts w:ascii="Arial" w:eastAsia="Times New Roman" w:hAnsi="Arial" w:cs="Arial"/>
          <w:bCs/>
          <w:color w:val="000000" w:themeColor="text1"/>
          <w:kern w:val="28"/>
          <w:sz w:val="24"/>
          <w:szCs w:val="24"/>
          <w:lang w:val="en-US"/>
        </w:rPr>
        <w:t>”, so the primary member of the PG will be women primary producer from a rural household.</w:t>
      </w:r>
    </w:p>
    <w:p w14:paraId="66274D5D" w14:textId="77777777" w:rsidR="00F549F7" w:rsidRPr="00F526D6" w:rsidRDefault="00F549F7" w:rsidP="00F549F7">
      <w:pPr>
        <w:spacing w:after="0" w:line="276" w:lineRule="auto"/>
        <w:rPr>
          <w:rFonts w:ascii="Arial" w:eastAsia="Times New Roman" w:hAnsi="Arial" w:cs="Arial"/>
          <w:color w:val="000000"/>
          <w:kern w:val="28"/>
          <w:sz w:val="24"/>
          <w:szCs w:val="24"/>
          <w:lang w:val="en-US"/>
          <w14:ligatures w14:val="none"/>
        </w:rPr>
      </w:pPr>
      <w:r w:rsidRPr="00F526D6">
        <w:rPr>
          <w:rFonts w:ascii="Arial" w:eastAsia="Times New Roman" w:hAnsi="Arial" w:cs="Arial"/>
          <w:b/>
          <w:color w:val="000000" w:themeColor="text1"/>
          <w:kern w:val="28"/>
          <w:sz w:val="24"/>
          <w:szCs w:val="24"/>
          <w:u w:val="single"/>
          <w:lang w:val="en-US"/>
        </w:rPr>
        <w:t>1.F Seed Treatment Campaign: -</w:t>
      </w:r>
      <w:r w:rsidRPr="00F526D6">
        <w:rPr>
          <w:rFonts w:ascii="Arial" w:eastAsia="Times New Roman" w:hAnsi="Arial" w:cs="Arial"/>
          <w:color w:val="000000"/>
          <w:kern w:val="28"/>
          <w:sz w:val="24"/>
          <w:szCs w:val="24"/>
          <w:lang w:val="en-US"/>
          <w14:ligatures w14:val="none"/>
        </w:rPr>
        <w:t xml:space="preserve"> </w:t>
      </w:r>
    </w:p>
    <w:p w14:paraId="222B7104" w14:textId="17EFFA66" w:rsidR="00F549F7" w:rsidRPr="00F526D6" w:rsidRDefault="00F549F7" w:rsidP="00F526D6">
      <w:pPr>
        <w:spacing w:after="0" w:line="276" w:lineRule="auto"/>
        <w:jc w:val="both"/>
        <w:rPr>
          <w:rFonts w:ascii="Arial" w:eastAsia="Times New Roman" w:hAnsi="Arial" w:cs="Arial"/>
          <w:bCs/>
          <w:color w:val="000000" w:themeColor="text1"/>
          <w:kern w:val="28"/>
          <w:sz w:val="24"/>
          <w:szCs w:val="24"/>
          <w:lang w:val="en-US"/>
        </w:rPr>
      </w:pPr>
      <w:r w:rsidRPr="00F526D6">
        <w:rPr>
          <w:rFonts w:ascii="Arial" w:eastAsia="Times New Roman" w:hAnsi="Arial" w:cs="Arial"/>
          <w:bCs/>
          <w:color w:val="000000" w:themeColor="text1"/>
          <w:kern w:val="28"/>
          <w:sz w:val="24"/>
          <w:szCs w:val="24"/>
          <w:lang w:val="en-US"/>
        </w:rPr>
        <w:t xml:space="preserve">By simple seed treatments farmers can reduce half of the diseases in crops. This can be done both organically and by using pesticides.  With the help of the </w:t>
      </w:r>
      <w:r w:rsidR="00F526D6" w:rsidRPr="00F526D6">
        <w:rPr>
          <w:rFonts w:ascii="Arial" w:eastAsia="Times New Roman" w:hAnsi="Arial" w:cs="Arial"/>
          <w:bCs/>
          <w:color w:val="000000" w:themeColor="text1"/>
          <w:kern w:val="28"/>
          <w:sz w:val="24"/>
          <w:szCs w:val="24"/>
          <w:lang w:val="en-US"/>
        </w:rPr>
        <w:t>Maa Grameswari PG</w:t>
      </w:r>
      <w:r w:rsidRPr="00F526D6">
        <w:rPr>
          <w:rFonts w:ascii="Arial" w:eastAsia="Times New Roman" w:hAnsi="Arial" w:cs="Arial"/>
          <w:bCs/>
          <w:color w:val="000000" w:themeColor="text1"/>
          <w:kern w:val="28"/>
          <w:sz w:val="24"/>
          <w:szCs w:val="24"/>
          <w:lang w:val="en-US"/>
        </w:rPr>
        <w:t>,</w:t>
      </w:r>
      <w:r w:rsidR="00F526D6" w:rsidRPr="00F526D6">
        <w:rPr>
          <w:rFonts w:ascii="Arial" w:eastAsia="Times New Roman" w:hAnsi="Arial" w:cs="Arial"/>
          <w:bCs/>
          <w:color w:val="000000" w:themeColor="text1"/>
          <w:kern w:val="28"/>
          <w:sz w:val="24"/>
          <w:szCs w:val="24"/>
          <w:lang w:val="en-US"/>
        </w:rPr>
        <w:t xml:space="preserve"> Pallahara </w:t>
      </w:r>
      <w:r w:rsidRPr="00F526D6">
        <w:rPr>
          <w:rFonts w:ascii="Arial" w:eastAsia="Times New Roman" w:hAnsi="Arial" w:cs="Arial"/>
          <w:bCs/>
          <w:color w:val="000000" w:themeColor="text1"/>
          <w:kern w:val="28"/>
          <w:sz w:val="24"/>
          <w:szCs w:val="24"/>
          <w:lang w:val="en-US"/>
        </w:rPr>
        <w:t xml:space="preserve">Angul the foundation organized several seed treatment programmes in </w:t>
      </w:r>
      <w:r w:rsidR="00F526D6" w:rsidRPr="00F526D6">
        <w:rPr>
          <w:rFonts w:ascii="Arial" w:eastAsia="Times New Roman" w:hAnsi="Arial" w:cs="Arial"/>
          <w:bCs/>
          <w:color w:val="000000" w:themeColor="text1"/>
          <w:kern w:val="28"/>
          <w:sz w:val="24"/>
          <w:szCs w:val="24"/>
          <w:lang w:val="en-US"/>
        </w:rPr>
        <w:t xml:space="preserve">Pallahara </w:t>
      </w:r>
      <w:r w:rsidRPr="00F526D6">
        <w:rPr>
          <w:rFonts w:ascii="Arial" w:eastAsia="Times New Roman" w:hAnsi="Arial" w:cs="Arial"/>
          <w:bCs/>
          <w:color w:val="000000" w:themeColor="text1"/>
          <w:kern w:val="28"/>
          <w:sz w:val="24"/>
          <w:szCs w:val="24"/>
          <w:lang w:val="en-US"/>
        </w:rPr>
        <w:t xml:space="preserve">Block during Kharif. A total of </w:t>
      </w:r>
      <w:r w:rsidR="00F526D6" w:rsidRPr="00F526D6">
        <w:rPr>
          <w:rFonts w:ascii="Arial" w:eastAsia="Times New Roman" w:hAnsi="Arial" w:cs="Arial"/>
          <w:bCs/>
          <w:color w:val="000000" w:themeColor="text1"/>
          <w:kern w:val="28"/>
          <w:sz w:val="24"/>
          <w:szCs w:val="24"/>
          <w:lang w:val="en-US"/>
        </w:rPr>
        <w:t xml:space="preserve">5 </w:t>
      </w:r>
      <w:r w:rsidRPr="00F526D6">
        <w:rPr>
          <w:rFonts w:ascii="Arial" w:eastAsia="Times New Roman" w:hAnsi="Arial" w:cs="Arial"/>
          <w:bCs/>
          <w:color w:val="000000" w:themeColor="text1"/>
          <w:kern w:val="28"/>
          <w:sz w:val="24"/>
          <w:szCs w:val="24"/>
          <w:lang w:val="en-US"/>
        </w:rPr>
        <w:t xml:space="preserve">villages were covered during Kharif A total of </w:t>
      </w:r>
      <w:r w:rsidR="00F526D6" w:rsidRPr="00F526D6">
        <w:rPr>
          <w:rFonts w:ascii="Arial" w:eastAsia="Times New Roman" w:hAnsi="Arial" w:cs="Arial"/>
          <w:bCs/>
          <w:color w:val="000000" w:themeColor="text1"/>
          <w:kern w:val="28"/>
          <w:sz w:val="24"/>
          <w:szCs w:val="24"/>
          <w:lang w:val="en-US"/>
        </w:rPr>
        <w:t>15</w:t>
      </w:r>
      <w:r w:rsidRPr="00F526D6">
        <w:rPr>
          <w:rFonts w:ascii="Arial" w:eastAsia="Times New Roman" w:hAnsi="Arial" w:cs="Arial"/>
          <w:bCs/>
          <w:color w:val="000000" w:themeColor="text1"/>
          <w:kern w:val="28"/>
          <w:sz w:val="24"/>
          <w:szCs w:val="24"/>
          <w:lang w:val="en-US"/>
        </w:rPr>
        <w:t>0 farmers participated in the programme and get their seeds treated. The programme in the name of “Bihan Bishodhan Abhijan” started from 0</w:t>
      </w:r>
      <w:r w:rsidR="00F526D6" w:rsidRPr="00F526D6">
        <w:rPr>
          <w:rFonts w:ascii="Arial" w:eastAsia="Times New Roman" w:hAnsi="Arial" w:cs="Arial"/>
          <w:bCs/>
          <w:color w:val="000000" w:themeColor="text1"/>
          <w:kern w:val="28"/>
          <w:sz w:val="24"/>
          <w:szCs w:val="24"/>
          <w:lang w:val="en-US"/>
        </w:rPr>
        <w:t>7</w:t>
      </w:r>
      <w:r w:rsidRPr="00F526D6">
        <w:rPr>
          <w:rFonts w:ascii="Arial" w:eastAsia="Times New Roman" w:hAnsi="Arial" w:cs="Arial"/>
          <w:bCs/>
          <w:color w:val="000000" w:themeColor="text1"/>
          <w:kern w:val="28"/>
          <w:sz w:val="24"/>
          <w:szCs w:val="24"/>
          <w:lang w:val="en-US"/>
        </w:rPr>
        <w:t xml:space="preserve"> June and ended </w:t>
      </w:r>
      <w:r w:rsidR="00F526D6" w:rsidRPr="00F526D6">
        <w:rPr>
          <w:rFonts w:ascii="Arial" w:eastAsia="Times New Roman" w:hAnsi="Arial" w:cs="Arial"/>
          <w:bCs/>
          <w:color w:val="000000" w:themeColor="text1"/>
          <w:kern w:val="28"/>
          <w:sz w:val="24"/>
          <w:szCs w:val="24"/>
          <w:lang w:val="en-US"/>
        </w:rPr>
        <w:t>7</w:t>
      </w:r>
      <w:r w:rsidR="00F526D6" w:rsidRPr="00F526D6">
        <w:rPr>
          <w:rFonts w:ascii="Arial" w:eastAsia="Times New Roman" w:hAnsi="Arial" w:cs="Arial"/>
          <w:bCs/>
          <w:color w:val="000000" w:themeColor="text1"/>
          <w:kern w:val="28"/>
          <w:sz w:val="24"/>
          <w:szCs w:val="24"/>
          <w:vertAlign w:val="superscript"/>
          <w:lang w:val="en-US"/>
        </w:rPr>
        <w:t>th</w:t>
      </w:r>
      <w:r w:rsidR="00F526D6" w:rsidRPr="00F526D6">
        <w:rPr>
          <w:rFonts w:ascii="Arial" w:eastAsia="Times New Roman" w:hAnsi="Arial" w:cs="Arial"/>
          <w:bCs/>
          <w:color w:val="000000" w:themeColor="text1"/>
          <w:kern w:val="28"/>
          <w:sz w:val="24"/>
          <w:szCs w:val="24"/>
          <w:lang w:val="en-US"/>
        </w:rPr>
        <w:t xml:space="preserve"> </w:t>
      </w:r>
      <w:r w:rsidRPr="00F526D6">
        <w:rPr>
          <w:rFonts w:ascii="Arial" w:eastAsia="Times New Roman" w:hAnsi="Arial" w:cs="Arial"/>
          <w:bCs/>
          <w:color w:val="000000" w:themeColor="text1"/>
          <w:kern w:val="28"/>
          <w:sz w:val="24"/>
          <w:szCs w:val="24"/>
          <w:lang w:val="en-US"/>
        </w:rPr>
        <w:t>Ju</w:t>
      </w:r>
      <w:r w:rsidR="00F526D6" w:rsidRPr="00F526D6">
        <w:rPr>
          <w:rFonts w:ascii="Arial" w:eastAsia="Times New Roman" w:hAnsi="Arial" w:cs="Arial"/>
          <w:bCs/>
          <w:color w:val="000000" w:themeColor="text1"/>
          <w:kern w:val="28"/>
          <w:sz w:val="24"/>
          <w:szCs w:val="24"/>
          <w:lang w:val="en-US"/>
        </w:rPr>
        <w:t>ly</w:t>
      </w:r>
      <w:r w:rsidRPr="00F526D6">
        <w:rPr>
          <w:rFonts w:ascii="Arial" w:eastAsia="Times New Roman" w:hAnsi="Arial" w:cs="Arial"/>
          <w:bCs/>
          <w:color w:val="000000" w:themeColor="text1"/>
          <w:kern w:val="28"/>
          <w:sz w:val="24"/>
          <w:szCs w:val="24"/>
          <w:lang w:val="en-US"/>
        </w:rPr>
        <w:t xml:space="preserve"> 20</w:t>
      </w:r>
      <w:r w:rsidR="00F526D6" w:rsidRPr="00F526D6">
        <w:rPr>
          <w:rFonts w:ascii="Arial" w:eastAsia="Times New Roman" w:hAnsi="Arial" w:cs="Arial"/>
          <w:bCs/>
          <w:color w:val="000000" w:themeColor="text1"/>
          <w:kern w:val="28"/>
          <w:sz w:val="24"/>
          <w:szCs w:val="24"/>
          <w:lang w:val="en-US"/>
        </w:rPr>
        <w:t>24</w:t>
      </w:r>
      <w:r w:rsidRPr="00F526D6">
        <w:rPr>
          <w:rFonts w:ascii="Arial" w:eastAsia="Times New Roman" w:hAnsi="Arial" w:cs="Arial"/>
          <w:bCs/>
          <w:color w:val="000000" w:themeColor="text1"/>
          <w:kern w:val="28"/>
          <w:sz w:val="24"/>
          <w:szCs w:val="24"/>
          <w:lang w:val="en-US"/>
        </w:rPr>
        <w:t xml:space="preserve"> during Kharif The overall objective is to create awareness among the farmers regarding the importance of seed treatment, which are as follows </w:t>
      </w:r>
    </w:p>
    <w:p w14:paraId="779B7C51" w14:textId="77777777" w:rsidR="00F549F7" w:rsidRPr="00F549F7" w:rsidRDefault="00F549F7" w:rsidP="00F526D6">
      <w:pPr>
        <w:widowControl w:val="0"/>
        <w:numPr>
          <w:ilvl w:val="0"/>
          <w:numId w:val="4"/>
        </w:numPr>
        <w:spacing w:after="0" w:line="276" w:lineRule="auto"/>
        <w:jc w:val="both"/>
        <w:rPr>
          <w:rFonts w:ascii="Arial" w:eastAsia="Times New Roman" w:hAnsi="Arial" w:cs="Arial"/>
          <w:bCs/>
          <w:color w:val="000000" w:themeColor="text1"/>
          <w:kern w:val="28"/>
          <w:sz w:val="24"/>
          <w:szCs w:val="24"/>
          <w:lang w:val="en-US"/>
        </w:rPr>
      </w:pPr>
      <w:r w:rsidRPr="00F549F7">
        <w:rPr>
          <w:rFonts w:ascii="Arial" w:eastAsia="Times New Roman" w:hAnsi="Arial" w:cs="Arial"/>
          <w:bCs/>
          <w:color w:val="000000" w:themeColor="text1"/>
          <w:kern w:val="28"/>
          <w:sz w:val="24"/>
          <w:szCs w:val="24"/>
          <w:lang w:val="en-US"/>
        </w:rPr>
        <w:t>Maximizing the germination.</w:t>
      </w:r>
    </w:p>
    <w:p w14:paraId="22FD35C6" w14:textId="77777777" w:rsidR="00F549F7" w:rsidRPr="00F549F7" w:rsidRDefault="00F549F7" w:rsidP="00F526D6">
      <w:pPr>
        <w:widowControl w:val="0"/>
        <w:numPr>
          <w:ilvl w:val="0"/>
          <w:numId w:val="4"/>
        </w:numPr>
        <w:spacing w:after="0" w:line="276" w:lineRule="auto"/>
        <w:jc w:val="both"/>
        <w:rPr>
          <w:rFonts w:ascii="Arial" w:eastAsia="Times New Roman" w:hAnsi="Arial" w:cs="Arial"/>
          <w:bCs/>
          <w:color w:val="000000" w:themeColor="text1"/>
          <w:kern w:val="28"/>
          <w:sz w:val="24"/>
          <w:szCs w:val="24"/>
          <w:lang w:val="en-US"/>
        </w:rPr>
      </w:pPr>
      <w:r w:rsidRPr="00F549F7">
        <w:rPr>
          <w:rFonts w:ascii="Arial" w:eastAsia="Times New Roman" w:hAnsi="Arial" w:cs="Arial"/>
          <w:bCs/>
          <w:color w:val="000000" w:themeColor="text1"/>
          <w:kern w:val="28"/>
          <w:sz w:val="24"/>
          <w:szCs w:val="24"/>
          <w:lang w:val="en-US"/>
        </w:rPr>
        <w:t>Maximization of production.</w:t>
      </w:r>
    </w:p>
    <w:p w14:paraId="6704BAA1" w14:textId="77777777" w:rsidR="00F549F7" w:rsidRPr="00F549F7" w:rsidRDefault="00F549F7" w:rsidP="00F526D6">
      <w:pPr>
        <w:widowControl w:val="0"/>
        <w:numPr>
          <w:ilvl w:val="0"/>
          <w:numId w:val="4"/>
        </w:numPr>
        <w:spacing w:after="0" w:line="276" w:lineRule="auto"/>
        <w:jc w:val="both"/>
        <w:rPr>
          <w:rFonts w:ascii="Arial" w:eastAsia="Times New Roman" w:hAnsi="Arial" w:cs="Arial"/>
          <w:bCs/>
          <w:color w:val="000000" w:themeColor="text1"/>
          <w:kern w:val="28"/>
          <w:sz w:val="24"/>
          <w:szCs w:val="24"/>
          <w:lang w:val="en-US"/>
        </w:rPr>
      </w:pPr>
      <w:r w:rsidRPr="00F549F7">
        <w:rPr>
          <w:rFonts w:ascii="Arial" w:eastAsia="Times New Roman" w:hAnsi="Arial" w:cs="Arial"/>
          <w:bCs/>
          <w:color w:val="000000" w:themeColor="text1"/>
          <w:kern w:val="28"/>
          <w:sz w:val="24"/>
          <w:szCs w:val="24"/>
          <w:lang w:val="en-US"/>
        </w:rPr>
        <w:t>Conservation of ecology.</w:t>
      </w:r>
    </w:p>
    <w:p w14:paraId="3B789A31" w14:textId="77777777" w:rsidR="00F549F7" w:rsidRPr="00F549F7" w:rsidRDefault="00F549F7" w:rsidP="00F526D6">
      <w:pPr>
        <w:widowControl w:val="0"/>
        <w:numPr>
          <w:ilvl w:val="0"/>
          <w:numId w:val="4"/>
        </w:numPr>
        <w:spacing w:after="0" w:line="276" w:lineRule="auto"/>
        <w:jc w:val="both"/>
        <w:rPr>
          <w:rFonts w:ascii="Arial" w:eastAsia="Times New Roman" w:hAnsi="Arial" w:cs="Arial"/>
          <w:bCs/>
          <w:color w:val="000000" w:themeColor="text1"/>
          <w:kern w:val="28"/>
          <w:sz w:val="24"/>
          <w:szCs w:val="24"/>
          <w:lang w:val="en-US"/>
        </w:rPr>
      </w:pPr>
      <w:r w:rsidRPr="00F549F7">
        <w:rPr>
          <w:rFonts w:ascii="Arial" w:eastAsia="Times New Roman" w:hAnsi="Arial" w:cs="Arial"/>
          <w:bCs/>
          <w:color w:val="000000" w:themeColor="text1"/>
          <w:kern w:val="28"/>
          <w:sz w:val="24"/>
          <w:szCs w:val="24"/>
          <w:lang w:val="en-US"/>
        </w:rPr>
        <w:t>Creating best practices of farming.</w:t>
      </w:r>
    </w:p>
    <w:p w14:paraId="1CC00C44" w14:textId="77777777" w:rsidR="00F549F7" w:rsidRPr="00F549F7" w:rsidRDefault="00F549F7" w:rsidP="00F526D6">
      <w:pPr>
        <w:widowControl w:val="0"/>
        <w:numPr>
          <w:ilvl w:val="0"/>
          <w:numId w:val="4"/>
        </w:numPr>
        <w:spacing w:after="0" w:line="276" w:lineRule="auto"/>
        <w:jc w:val="both"/>
        <w:rPr>
          <w:rFonts w:ascii="Arial" w:eastAsia="Times New Roman" w:hAnsi="Arial" w:cs="Arial"/>
          <w:bCs/>
          <w:color w:val="000000" w:themeColor="text1"/>
          <w:kern w:val="28"/>
          <w:sz w:val="24"/>
          <w:szCs w:val="24"/>
          <w:lang w:val="en-US"/>
        </w:rPr>
      </w:pPr>
      <w:r w:rsidRPr="00F549F7">
        <w:rPr>
          <w:rFonts w:ascii="Arial" w:eastAsia="Times New Roman" w:hAnsi="Arial" w:cs="Arial"/>
          <w:bCs/>
          <w:color w:val="000000" w:themeColor="text1"/>
          <w:kern w:val="28"/>
          <w:sz w:val="24"/>
          <w:szCs w:val="24"/>
          <w:lang w:val="en-US"/>
        </w:rPr>
        <w:t>Adoption of economical method.</w:t>
      </w:r>
    </w:p>
    <w:p w14:paraId="44B7873C" w14:textId="6C084408" w:rsidR="00FD162F" w:rsidRPr="009A2E2D" w:rsidRDefault="00F549F7" w:rsidP="006D4110">
      <w:pPr>
        <w:widowControl w:val="0"/>
        <w:numPr>
          <w:ilvl w:val="0"/>
          <w:numId w:val="4"/>
        </w:numPr>
        <w:spacing w:after="0" w:line="276" w:lineRule="auto"/>
        <w:jc w:val="both"/>
        <w:rPr>
          <w:rFonts w:ascii="Arial" w:eastAsia="Times New Roman" w:hAnsi="Arial" w:cs="Arial"/>
          <w:bCs/>
          <w:color w:val="000000" w:themeColor="text1"/>
          <w:kern w:val="28"/>
          <w:sz w:val="24"/>
          <w:szCs w:val="24"/>
          <w:lang w:val="en-US"/>
        </w:rPr>
      </w:pPr>
      <w:r w:rsidRPr="00F549F7">
        <w:rPr>
          <w:rFonts w:ascii="Arial" w:eastAsia="Times New Roman" w:hAnsi="Arial" w:cs="Arial"/>
          <w:bCs/>
          <w:color w:val="000000" w:themeColor="text1"/>
          <w:kern w:val="28"/>
          <w:sz w:val="24"/>
          <w:szCs w:val="24"/>
          <w:lang w:val="en-US"/>
        </w:rPr>
        <w:t>Productivity of crops.</w:t>
      </w:r>
    </w:p>
    <w:p w14:paraId="0400B18A" w14:textId="77777777" w:rsidR="00C45B5B" w:rsidRPr="00F526D6" w:rsidRDefault="00C45B5B" w:rsidP="00C45B5B">
      <w:pPr>
        <w:widowControl w:val="0"/>
        <w:spacing w:after="0" w:line="240" w:lineRule="auto"/>
        <w:jc w:val="both"/>
        <w:rPr>
          <w:rFonts w:ascii="Arial" w:eastAsia="Times New Roman" w:hAnsi="Arial" w:cs="Arial"/>
          <w:b/>
          <w:color w:val="000000" w:themeColor="text1"/>
          <w:kern w:val="28"/>
          <w:sz w:val="24"/>
          <w:szCs w:val="24"/>
          <w:u w:val="single"/>
          <w:lang w:val="en-US"/>
        </w:rPr>
      </w:pPr>
      <w:r w:rsidRPr="00F526D6">
        <w:rPr>
          <w:rFonts w:ascii="Arial" w:eastAsia="Times New Roman" w:hAnsi="Arial" w:cs="Arial"/>
          <w:b/>
          <w:color w:val="000000" w:themeColor="text1"/>
          <w:kern w:val="28"/>
          <w:sz w:val="24"/>
          <w:szCs w:val="24"/>
          <w:u w:val="single"/>
          <w:cs/>
          <w:lang w:val="en-US"/>
        </w:rPr>
        <w:t>1.</w:t>
      </w:r>
      <w:r w:rsidRPr="00F526D6">
        <w:rPr>
          <w:rFonts w:ascii="Arial" w:eastAsia="Times New Roman" w:hAnsi="Arial" w:cs="Arial"/>
          <w:b/>
          <w:color w:val="000000" w:themeColor="text1"/>
          <w:kern w:val="28"/>
          <w:sz w:val="24"/>
          <w:szCs w:val="24"/>
          <w:u w:val="single"/>
          <w:lang w:val="en-US"/>
        </w:rPr>
        <w:t>F</w:t>
      </w:r>
      <w:r w:rsidRPr="00F526D6">
        <w:rPr>
          <w:rFonts w:ascii="Arial" w:eastAsia="Times New Roman" w:hAnsi="Arial" w:cs="Arial"/>
          <w:b/>
          <w:color w:val="000000" w:themeColor="text1"/>
          <w:kern w:val="28"/>
          <w:sz w:val="24"/>
          <w:szCs w:val="24"/>
          <w:u w:val="single"/>
          <w:cs/>
          <w:lang w:val="en-US"/>
        </w:rPr>
        <w:t xml:space="preserve"> </w:t>
      </w:r>
      <w:r w:rsidRPr="00F526D6">
        <w:rPr>
          <w:rFonts w:ascii="Arial" w:eastAsia="Times New Roman" w:hAnsi="Arial" w:cs="Arial"/>
          <w:b/>
          <w:color w:val="000000" w:themeColor="text1"/>
          <w:kern w:val="28"/>
          <w:sz w:val="24"/>
          <w:szCs w:val="24"/>
          <w:u w:val="single"/>
          <w:lang w:val="en-US"/>
        </w:rPr>
        <w:t>Foundation’s Participation in District / Block Level Farm Mechanization Fair.</w:t>
      </w:r>
    </w:p>
    <w:p w14:paraId="24F5EE94" w14:textId="71C708A2" w:rsidR="00B4433F" w:rsidRPr="009A2E2D" w:rsidRDefault="006D4110" w:rsidP="00C45B5B">
      <w:pPr>
        <w:widowControl w:val="0"/>
        <w:spacing w:after="0" w:line="240" w:lineRule="auto"/>
        <w:jc w:val="both"/>
        <w:rPr>
          <w:rFonts w:ascii="Arial" w:eastAsia="Times New Roman" w:hAnsi="Arial" w:cs="Arial"/>
          <w:bCs/>
          <w:color w:val="000000" w:themeColor="text1"/>
          <w:kern w:val="28"/>
          <w:sz w:val="24"/>
          <w:szCs w:val="24"/>
          <w:lang w:val="en-US"/>
        </w:rPr>
      </w:pPr>
      <w:r w:rsidRPr="00F526D6">
        <w:rPr>
          <w:rFonts w:ascii="Arial" w:eastAsia="Times New Roman" w:hAnsi="Arial" w:cs="Arial"/>
          <w:bCs/>
          <w:color w:val="000000" w:themeColor="text1"/>
          <w:kern w:val="28"/>
          <w:sz w:val="24"/>
          <w:szCs w:val="24"/>
          <w:lang w:val="en-US"/>
        </w:rPr>
        <w:t>Over</w:t>
      </w:r>
      <w:r w:rsidR="009A2E2D">
        <w:rPr>
          <w:rFonts w:ascii="Arial" w:eastAsia="Times New Roman" w:hAnsi="Arial" w:cs="Arial"/>
          <w:bCs/>
          <w:color w:val="000000" w:themeColor="text1"/>
          <w:kern w:val="28"/>
          <w:sz w:val="24"/>
          <w:szCs w:val="24"/>
          <w:lang w:val="en-US"/>
        </w:rPr>
        <w:t xml:space="preserve"> a decade we have been participating state level trade fair at our district and other districts also </w:t>
      </w:r>
      <w:r w:rsidRPr="00F526D6">
        <w:rPr>
          <w:rFonts w:ascii="Arial" w:eastAsia="Times New Roman" w:hAnsi="Arial" w:cs="Arial"/>
          <w:bCs/>
          <w:color w:val="000000" w:themeColor="text1"/>
          <w:kern w:val="28"/>
          <w:sz w:val="24"/>
          <w:szCs w:val="24"/>
          <w:lang w:val="en-US"/>
        </w:rPr>
        <w:t>Farm Level Mechanization Fair</w:t>
      </w:r>
      <w:r w:rsidR="009A2E2D">
        <w:rPr>
          <w:rFonts w:ascii="Arial" w:eastAsia="Times New Roman" w:hAnsi="Arial" w:cs="Arial"/>
          <w:bCs/>
          <w:color w:val="000000" w:themeColor="text1"/>
          <w:kern w:val="28"/>
          <w:sz w:val="24"/>
          <w:szCs w:val="24"/>
          <w:lang w:val="en-US"/>
        </w:rPr>
        <w:t>.</w:t>
      </w:r>
    </w:p>
    <w:p w14:paraId="5C6139F2" w14:textId="472545C1" w:rsidR="00C45B5B" w:rsidRDefault="009A2E2D" w:rsidP="00C45B5B">
      <w:pPr>
        <w:widowControl w:val="0"/>
        <w:spacing w:after="0" w:line="240" w:lineRule="auto"/>
        <w:jc w:val="both"/>
        <w:rPr>
          <w:rFonts w:ascii="Times New Roman" w:eastAsia="Times New Roman" w:hAnsi="Times New Roman"/>
          <w:bCs/>
          <w:color w:val="000000" w:themeColor="text1"/>
          <w:kern w:val="28"/>
          <w:sz w:val="26"/>
          <w:szCs w:val="26"/>
          <w:lang w:val="en-US"/>
        </w:rPr>
      </w:pPr>
      <w:r>
        <w:rPr>
          <w:rFonts w:ascii="Times New Roman" w:eastAsia="Times New Roman" w:hAnsi="Times New Roman"/>
          <w:bCs/>
          <w:noProof/>
          <w:color w:val="000000" w:themeColor="text1"/>
          <w:kern w:val="28"/>
          <w:sz w:val="26"/>
          <w:szCs w:val="26"/>
          <w:lang w:val="en-US"/>
        </w:rPr>
        <w:lastRenderedPageBreak/>
        <mc:AlternateContent>
          <mc:Choice Requires="wps">
            <w:drawing>
              <wp:anchor distT="0" distB="0" distL="114300" distR="114300" simplePos="0" relativeHeight="251666432" behindDoc="0" locked="0" layoutInCell="1" allowOverlap="1" wp14:anchorId="0A035943" wp14:editId="4D17C97E">
                <wp:simplePos x="0" y="0"/>
                <wp:positionH relativeFrom="margin">
                  <wp:align>right</wp:align>
                </wp:positionH>
                <wp:positionV relativeFrom="paragraph">
                  <wp:posOffset>15240</wp:posOffset>
                </wp:positionV>
                <wp:extent cx="6601460" cy="1244600"/>
                <wp:effectExtent l="0" t="0" r="27940" b="12700"/>
                <wp:wrapNone/>
                <wp:docPr id="770060524" name="Flowchart: Document 7"/>
                <wp:cNvGraphicFramePr/>
                <a:graphic xmlns:a="http://schemas.openxmlformats.org/drawingml/2006/main">
                  <a:graphicData uri="http://schemas.microsoft.com/office/word/2010/wordprocessingShape">
                    <wps:wsp>
                      <wps:cNvSpPr/>
                      <wps:spPr>
                        <a:xfrm>
                          <a:off x="0" y="0"/>
                          <a:ext cx="6601460" cy="1244600"/>
                        </a:xfrm>
                        <a:prstGeom prst="flowChartDocument">
                          <a:avLst/>
                        </a:prstGeom>
                      </wps:spPr>
                      <wps:style>
                        <a:lnRef idx="2">
                          <a:schemeClr val="accent6"/>
                        </a:lnRef>
                        <a:fillRef idx="1">
                          <a:schemeClr val="lt1"/>
                        </a:fillRef>
                        <a:effectRef idx="0">
                          <a:schemeClr val="accent6"/>
                        </a:effectRef>
                        <a:fontRef idx="minor">
                          <a:schemeClr val="dk1"/>
                        </a:fontRef>
                      </wps:style>
                      <wps:txbx>
                        <w:txbxContent>
                          <w:p w14:paraId="4DD95AD7" w14:textId="2DFD65DA" w:rsidR="007E3D1F" w:rsidRPr="009A2E2D" w:rsidRDefault="007E3D1F" w:rsidP="007E3D1F">
                            <w:pPr>
                              <w:widowControl w:val="0"/>
                              <w:spacing w:after="0" w:line="240" w:lineRule="auto"/>
                              <w:jc w:val="both"/>
                              <w:rPr>
                                <w:rFonts w:ascii="Times New Roman" w:eastAsia="Times New Roman" w:hAnsi="Times New Roman" w:cs="Kalinga"/>
                                <w:b/>
                                <w:color w:val="000000"/>
                                <w:kern w:val="28"/>
                                <w:sz w:val="72"/>
                                <w:szCs w:val="72"/>
                                <w:u w:val="single"/>
                                <w:lang w:val="en-US" w:bidi="or-IN"/>
                                <w14:ligatures w14:val="none"/>
                              </w:rPr>
                            </w:pPr>
                            <w:r w:rsidRPr="009A2E2D">
                              <w:rPr>
                                <w:rFonts w:ascii="Times New Roman" w:eastAsia="Times New Roman" w:hAnsi="Times New Roman" w:cs="Kalinga"/>
                                <w:b/>
                                <w:color w:val="000000"/>
                                <w:kern w:val="28"/>
                                <w:sz w:val="72"/>
                                <w:szCs w:val="72"/>
                                <w:u w:val="single"/>
                                <w:lang w:val="en-US" w:bidi="or-IN"/>
                                <w14:ligatures w14:val="none"/>
                              </w:rPr>
                              <w:t xml:space="preserve">2. Education </w:t>
                            </w:r>
                            <w:r w:rsidR="00756A05" w:rsidRPr="009A2E2D">
                              <w:rPr>
                                <w:rFonts w:ascii="Times New Roman" w:eastAsia="Times New Roman" w:hAnsi="Times New Roman" w:cs="Kalinga"/>
                                <w:b/>
                                <w:color w:val="000000"/>
                                <w:kern w:val="28"/>
                                <w:sz w:val="72"/>
                                <w:szCs w:val="72"/>
                                <w:u w:val="single"/>
                                <w:lang w:val="en-US" w:bidi="or-IN"/>
                                <w14:ligatures w14:val="none"/>
                              </w:rPr>
                              <w:t xml:space="preserve">           </w:t>
                            </w:r>
                            <w:r w:rsidR="00756A05" w:rsidRPr="009A2E2D">
                              <w:rPr>
                                <w:rFonts w:ascii="Times New Roman" w:eastAsia="Times New Roman" w:hAnsi="Times New Roman" w:cs="Kalinga"/>
                                <w:b/>
                                <w:noProof/>
                                <w:color w:val="000000"/>
                                <w:kern w:val="28"/>
                                <w:sz w:val="72"/>
                                <w:szCs w:val="72"/>
                                <w:u w:val="single"/>
                                <w:lang w:val="en-US" w:bidi="or-IN"/>
                              </w:rPr>
                              <w:drawing>
                                <wp:inline distT="0" distB="0" distL="0" distR="0" wp14:anchorId="3055E12E" wp14:editId="53B38F79">
                                  <wp:extent cx="1288415" cy="796636"/>
                                  <wp:effectExtent l="0" t="0" r="0" b="0"/>
                                  <wp:docPr id="149652484"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2484" name="Graphic 149652484" descr="Classroom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1301604" cy="804791"/>
                                          </a:xfrm>
                                          <a:prstGeom prst="rect">
                                            <a:avLst/>
                                          </a:prstGeom>
                                        </pic:spPr>
                                      </pic:pic>
                                    </a:graphicData>
                                  </a:graphic>
                                </wp:inline>
                              </w:drawing>
                            </w:r>
                          </w:p>
                          <w:p w14:paraId="5FBDBB02" w14:textId="77777777" w:rsidR="007E3D1F" w:rsidRDefault="007E3D1F" w:rsidP="007E3D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035943"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7" o:spid="_x0000_s1027" type="#_x0000_t114" style="position:absolute;left:0;text-align:left;margin-left:468.6pt;margin-top:1.2pt;width:519.8pt;height:98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" fillcolor="white [3201]" strokecolor="#70ad47 [3209]" strokeweight="1pt">
                <v:textbox>
                  <w:txbxContent>
                    <w:p w14:paraId="4DD95AD7" w14:textId="2DFD65DA" w:rsidR="007E3D1F" w:rsidRPr="009A2E2D" w:rsidRDefault="007E3D1F" w:rsidP="007E3D1F">
                      <w:pPr>
                        <w:widowControl w:val="0"/>
                        <w:spacing w:after="0" w:line="240" w:lineRule="auto"/>
                        <w:jc w:val="both"/>
                        <w:rPr>
                          <w:rFonts w:ascii="Times New Roman" w:eastAsia="Times New Roman" w:hAnsi="Times New Roman" w:cs="Kalinga"/>
                          <w:b/>
                          <w:color w:val="000000"/>
                          <w:kern w:val="28"/>
                          <w:sz w:val="72"/>
                          <w:szCs w:val="72"/>
                          <w:u w:val="single"/>
                          <w:lang w:val="en-US" w:bidi="or-IN"/>
                          <w14:ligatures w14:val="none"/>
                        </w:rPr>
                      </w:pPr>
                      <w:r w:rsidRPr="009A2E2D">
                        <w:rPr>
                          <w:rFonts w:ascii="Times New Roman" w:eastAsia="Times New Roman" w:hAnsi="Times New Roman" w:cs="Kalinga"/>
                          <w:b/>
                          <w:color w:val="000000"/>
                          <w:kern w:val="28"/>
                          <w:sz w:val="72"/>
                          <w:szCs w:val="72"/>
                          <w:u w:val="single"/>
                          <w:lang w:val="en-US" w:bidi="or-IN"/>
                          <w14:ligatures w14:val="none"/>
                        </w:rPr>
                        <w:t xml:space="preserve">2. Education </w:t>
                      </w:r>
                      <w:r w:rsidR="00756A05" w:rsidRPr="009A2E2D">
                        <w:rPr>
                          <w:rFonts w:ascii="Times New Roman" w:eastAsia="Times New Roman" w:hAnsi="Times New Roman" w:cs="Kalinga"/>
                          <w:b/>
                          <w:color w:val="000000"/>
                          <w:kern w:val="28"/>
                          <w:sz w:val="72"/>
                          <w:szCs w:val="72"/>
                          <w:u w:val="single"/>
                          <w:lang w:val="en-US" w:bidi="or-IN"/>
                          <w14:ligatures w14:val="none"/>
                        </w:rPr>
                        <w:t xml:space="preserve">           </w:t>
                      </w:r>
                      <w:r w:rsidR="00756A05" w:rsidRPr="009A2E2D">
                        <w:rPr>
                          <w:rFonts w:ascii="Times New Roman" w:eastAsia="Times New Roman" w:hAnsi="Times New Roman" w:cs="Kalinga"/>
                          <w:b/>
                          <w:noProof/>
                          <w:color w:val="000000"/>
                          <w:kern w:val="28"/>
                          <w:sz w:val="72"/>
                          <w:szCs w:val="72"/>
                          <w:u w:val="single"/>
                          <w:lang w:val="en-US" w:bidi="or-IN"/>
                        </w:rPr>
                        <w:drawing>
                          <wp:inline distT="0" distB="0" distL="0" distR="0" wp14:anchorId="3055E12E" wp14:editId="53B38F79">
                            <wp:extent cx="1288415" cy="796636"/>
                            <wp:effectExtent l="0" t="0" r="0" b="0"/>
                            <wp:docPr id="149652484"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2484" name="Graphic 149652484" descr="Classroom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1301604" cy="804791"/>
                                    </a:xfrm>
                                    <a:prstGeom prst="rect">
                                      <a:avLst/>
                                    </a:prstGeom>
                                  </pic:spPr>
                                </pic:pic>
                              </a:graphicData>
                            </a:graphic>
                          </wp:inline>
                        </w:drawing>
                      </w:r>
                    </w:p>
                    <w:p w14:paraId="5FBDBB02" w14:textId="77777777" w:rsidR="007E3D1F" w:rsidRDefault="007E3D1F" w:rsidP="007E3D1F">
                      <w:pPr>
                        <w:jc w:val="center"/>
                      </w:pPr>
                    </w:p>
                  </w:txbxContent>
                </v:textbox>
                <w10:wrap anchorx="margin"/>
              </v:shape>
            </w:pict>
          </mc:Fallback>
        </mc:AlternateContent>
      </w:r>
    </w:p>
    <w:p w14:paraId="1E7D537C" w14:textId="4ECA6F86" w:rsidR="00C45B5B" w:rsidRDefault="00C45B5B" w:rsidP="00C45B5B">
      <w:pPr>
        <w:widowControl w:val="0"/>
        <w:spacing w:after="0" w:line="240" w:lineRule="auto"/>
        <w:jc w:val="both"/>
        <w:rPr>
          <w:rFonts w:ascii="Times New Roman" w:eastAsia="Times New Roman" w:hAnsi="Times New Roman"/>
          <w:bCs/>
          <w:color w:val="000000" w:themeColor="text1"/>
          <w:kern w:val="28"/>
          <w:sz w:val="26"/>
          <w:szCs w:val="26"/>
          <w:lang w:val="en-US"/>
        </w:rPr>
      </w:pPr>
    </w:p>
    <w:p w14:paraId="7E905133" w14:textId="012F5F50" w:rsidR="00C45B5B" w:rsidRPr="00CB6E6F" w:rsidRDefault="00C45B5B" w:rsidP="00C45B5B">
      <w:pPr>
        <w:widowControl w:val="0"/>
        <w:spacing w:after="0" w:line="240" w:lineRule="auto"/>
        <w:jc w:val="both"/>
        <w:rPr>
          <w:rFonts w:ascii="Times New Roman" w:eastAsia="Times New Roman" w:hAnsi="Times New Roman"/>
          <w:bCs/>
          <w:color w:val="000000" w:themeColor="text1"/>
          <w:kern w:val="28"/>
          <w:sz w:val="26"/>
          <w:szCs w:val="26"/>
          <w:lang w:val="en-US"/>
        </w:rPr>
      </w:pPr>
    </w:p>
    <w:p w14:paraId="526864CE" w14:textId="05069607" w:rsidR="007E3D1F" w:rsidRDefault="007E3D1F" w:rsidP="00C45B5B">
      <w:pPr>
        <w:widowControl w:val="0"/>
        <w:spacing w:after="0" w:line="240" w:lineRule="auto"/>
        <w:jc w:val="both"/>
        <w:rPr>
          <w:rFonts w:ascii="Times New Roman" w:eastAsia="Times New Roman" w:hAnsi="Times New Roman" w:cs="Kalinga"/>
          <w:bCs/>
          <w:color w:val="000000"/>
          <w:kern w:val="28"/>
          <w:sz w:val="28"/>
          <w:szCs w:val="28"/>
          <w:lang w:val="en-US" w:bidi="or-IN"/>
          <w14:ligatures w14:val="none"/>
        </w:rPr>
      </w:pPr>
    </w:p>
    <w:p w14:paraId="5C0E78E5" w14:textId="70656B8C" w:rsidR="007E3D1F" w:rsidRDefault="007E3D1F" w:rsidP="00C45B5B">
      <w:pPr>
        <w:widowControl w:val="0"/>
        <w:spacing w:after="0" w:line="240" w:lineRule="auto"/>
        <w:jc w:val="both"/>
        <w:rPr>
          <w:rFonts w:ascii="Times New Roman" w:eastAsia="Times New Roman" w:hAnsi="Times New Roman" w:cs="Kalinga"/>
          <w:bCs/>
          <w:color w:val="000000"/>
          <w:kern w:val="28"/>
          <w:sz w:val="28"/>
          <w:szCs w:val="28"/>
          <w:lang w:val="en-US" w:bidi="or-IN"/>
          <w14:ligatures w14:val="none"/>
        </w:rPr>
      </w:pPr>
    </w:p>
    <w:p w14:paraId="79DD17B2" w14:textId="77777777" w:rsidR="007E3D1F" w:rsidRDefault="007E3D1F" w:rsidP="00C45B5B">
      <w:pPr>
        <w:widowControl w:val="0"/>
        <w:spacing w:after="0" w:line="240" w:lineRule="auto"/>
        <w:jc w:val="both"/>
        <w:rPr>
          <w:rFonts w:ascii="Times New Roman" w:eastAsia="Times New Roman" w:hAnsi="Times New Roman" w:cs="Kalinga"/>
          <w:bCs/>
          <w:color w:val="000000"/>
          <w:kern w:val="28"/>
          <w:sz w:val="28"/>
          <w:szCs w:val="28"/>
          <w:lang w:val="en-US" w:bidi="or-IN"/>
          <w14:ligatures w14:val="none"/>
        </w:rPr>
      </w:pPr>
    </w:p>
    <w:p w14:paraId="5FC88EF2" w14:textId="77777777" w:rsidR="00293089" w:rsidRDefault="00293089" w:rsidP="00C45B5B">
      <w:pPr>
        <w:widowControl w:val="0"/>
        <w:spacing w:after="0" w:line="240" w:lineRule="auto"/>
        <w:jc w:val="both"/>
        <w:rPr>
          <w:rFonts w:ascii="Arial" w:hAnsi="Arial" w:cs="Arial"/>
          <w:color w:val="001D35"/>
          <w:sz w:val="27"/>
          <w:szCs w:val="27"/>
          <w:shd w:val="clear" w:color="auto" w:fill="FFFFFF"/>
        </w:rPr>
      </w:pPr>
    </w:p>
    <w:p w14:paraId="01506608" w14:textId="4B76633C" w:rsidR="007E1FC8" w:rsidRPr="007A4A9B" w:rsidRDefault="00293089" w:rsidP="00C45B5B">
      <w:pPr>
        <w:widowControl w:val="0"/>
        <w:spacing w:after="0" w:line="240" w:lineRule="auto"/>
        <w:jc w:val="both"/>
        <w:rPr>
          <w:rFonts w:ascii="Arial" w:hAnsi="Arial" w:cs="Arial"/>
          <w:sz w:val="26"/>
          <w:szCs w:val="26"/>
          <w:shd w:val="clear" w:color="auto" w:fill="FFFFFF"/>
        </w:rPr>
      </w:pPr>
      <w:r w:rsidRPr="0096523B">
        <w:rPr>
          <w:rFonts w:ascii="Arial" w:hAnsi="Arial" w:cs="Arial"/>
          <w:sz w:val="26"/>
          <w:szCs w:val="26"/>
          <w:shd w:val="clear" w:color="auto" w:fill="FFFFFF"/>
        </w:rPr>
        <w:t>An awareness program on sexual harassment aims to educate individuals about what constitutes sexual harassment, how to recognize it, and how to prevent it, while also providing information on reporting mechanisms and support systems. These programs are crucial for fostering a safe and respectful environment, particularly in workplaces and educational institutions.</w:t>
      </w:r>
      <w:r w:rsidRPr="0096523B">
        <w:rPr>
          <w:rStyle w:val="uv3um"/>
          <w:rFonts w:ascii="Arial" w:hAnsi="Arial" w:cs="Arial"/>
          <w:sz w:val="26"/>
          <w:szCs w:val="26"/>
          <w:shd w:val="clear" w:color="auto" w:fill="FFFFFF"/>
        </w:rPr>
        <w:t> </w:t>
      </w:r>
    </w:p>
    <w:p w14:paraId="256C2281" w14:textId="512E94C1" w:rsidR="007E1FC8" w:rsidRPr="007E1FC8" w:rsidRDefault="00993B50" w:rsidP="00C45B5B">
      <w:pPr>
        <w:widowControl w:val="0"/>
        <w:spacing w:after="0" w:line="240" w:lineRule="auto"/>
        <w:jc w:val="both"/>
        <w:rPr>
          <w:b/>
          <w:u w:val="single"/>
        </w:rPr>
      </w:pPr>
      <w:r>
        <w:rPr>
          <w:rFonts w:ascii="Times New Roman" w:eastAsia="Times New Roman" w:hAnsi="Times New Roman" w:cs="Kalinga"/>
          <w:b/>
          <w:color w:val="000000"/>
          <w:kern w:val="28"/>
          <w:sz w:val="28"/>
          <w:szCs w:val="28"/>
          <w:u w:val="single"/>
          <w:lang w:val="en-US" w:bidi="or-IN"/>
          <w14:ligatures w14:val="none"/>
        </w:rPr>
        <w:t>2</w:t>
      </w:r>
      <w:r w:rsidR="00C45B5B" w:rsidRPr="007E1FC8">
        <w:rPr>
          <w:rFonts w:ascii="Times New Roman" w:eastAsia="Times New Roman" w:hAnsi="Times New Roman" w:cs="Kalinga"/>
          <w:b/>
          <w:color w:val="000000"/>
          <w:kern w:val="28"/>
          <w:sz w:val="28"/>
          <w:szCs w:val="28"/>
          <w:u w:val="single"/>
          <w:lang w:val="en-US" w:bidi="or-IN"/>
          <w14:ligatures w14:val="none"/>
        </w:rPr>
        <w:t>.1 Awareness programme on Sexual Harassment.</w:t>
      </w:r>
      <w:r w:rsidR="00293089" w:rsidRPr="007E1FC8">
        <w:rPr>
          <w:b/>
          <w:u w:val="single"/>
        </w:rPr>
        <w:t xml:space="preserve"> </w:t>
      </w:r>
    </w:p>
    <w:p w14:paraId="6FD0BA9B" w14:textId="77777777" w:rsidR="007E1FC8" w:rsidRPr="007E1FC8" w:rsidRDefault="007E1FC8" w:rsidP="00C45B5B">
      <w:pPr>
        <w:widowControl w:val="0"/>
        <w:spacing w:after="0" w:line="240" w:lineRule="auto"/>
        <w:jc w:val="both"/>
        <w:rPr>
          <w:u w:val="single"/>
        </w:rPr>
      </w:pPr>
    </w:p>
    <w:p w14:paraId="7186E041" w14:textId="469CD5DD" w:rsidR="007E1FC8" w:rsidRPr="00B4433F" w:rsidRDefault="00293089" w:rsidP="00B4433F">
      <w:pPr>
        <w:widowControl w:val="0"/>
        <w:spacing w:after="0" w:line="240" w:lineRule="auto"/>
        <w:jc w:val="both"/>
        <w:rPr>
          <w:rFonts w:ascii="Arial" w:hAnsi="Arial" w:cs="Arial"/>
          <w:sz w:val="26"/>
          <w:szCs w:val="26"/>
        </w:rPr>
      </w:pPr>
      <w:r w:rsidRPr="007E1FC8">
        <w:rPr>
          <w:rFonts w:ascii="Arial" w:hAnsi="Arial" w:cs="Arial"/>
          <w:sz w:val="26"/>
          <w:szCs w:val="26"/>
        </w:rPr>
        <w:t xml:space="preserve">The Social Development </w:t>
      </w:r>
      <w:proofErr w:type="gramStart"/>
      <w:r w:rsidRPr="007E1FC8">
        <w:rPr>
          <w:rFonts w:ascii="Arial" w:hAnsi="Arial" w:cs="Arial"/>
          <w:sz w:val="26"/>
          <w:szCs w:val="26"/>
        </w:rPr>
        <w:t>Foundation ,Talcher</w:t>
      </w:r>
      <w:proofErr w:type="gramEnd"/>
      <w:r w:rsidRPr="007E1FC8">
        <w:rPr>
          <w:rFonts w:ascii="Arial" w:hAnsi="Arial" w:cs="Arial"/>
        </w:rPr>
        <w:t xml:space="preserve"> ha</w:t>
      </w:r>
      <w:r w:rsidR="00993B50">
        <w:rPr>
          <w:rFonts w:ascii="Arial" w:hAnsi="Arial" w:cs="Arial"/>
        </w:rPr>
        <w:t>d</w:t>
      </w:r>
      <w:r w:rsidRPr="007E1FC8">
        <w:rPr>
          <w:rFonts w:ascii="Arial" w:hAnsi="Arial" w:cs="Arial"/>
        </w:rPr>
        <w:t xml:space="preserve"> </w:t>
      </w:r>
      <w:r w:rsidRPr="007E1FC8">
        <w:rPr>
          <w:rFonts w:ascii="Arial" w:hAnsi="Arial" w:cs="Arial"/>
          <w:sz w:val="26"/>
          <w:szCs w:val="26"/>
        </w:rPr>
        <w:t xml:space="preserve">organized “Awareness Programme on “Sexual Harassment at Workplace (Prevention, Prohibition and Redressal) Act – 2013” at on </w:t>
      </w:r>
      <w:r w:rsidR="007E1FC8" w:rsidRPr="007E1FC8">
        <w:rPr>
          <w:rFonts w:ascii="Arial" w:hAnsi="Arial" w:cs="Arial"/>
          <w:sz w:val="26"/>
          <w:szCs w:val="26"/>
        </w:rPr>
        <w:t>2</w:t>
      </w:r>
      <w:r w:rsidR="007E1FC8" w:rsidRPr="007E1FC8">
        <w:rPr>
          <w:rFonts w:ascii="Arial" w:hAnsi="Arial" w:cs="Arial"/>
          <w:sz w:val="26"/>
          <w:szCs w:val="26"/>
          <w:vertAlign w:val="superscript"/>
        </w:rPr>
        <w:t>nd</w:t>
      </w:r>
      <w:r w:rsidR="007E1FC8" w:rsidRPr="007E1FC8">
        <w:rPr>
          <w:rFonts w:ascii="Arial" w:hAnsi="Arial" w:cs="Arial"/>
          <w:sz w:val="26"/>
          <w:szCs w:val="26"/>
        </w:rPr>
        <w:t xml:space="preserve"> September</w:t>
      </w:r>
      <w:r w:rsidRPr="007E1FC8">
        <w:rPr>
          <w:rFonts w:ascii="Arial" w:hAnsi="Arial" w:cs="Arial"/>
          <w:sz w:val="26"/>
          <w:szCs w:val="26"/>
        </w:rPr>
        <w:t xml:space="preserve"> 20</w:t>
      </w:r>
      <w:r w:rsidR="007E1FC8" w:rsidRPr="007E1FC8">
        <w:rPr>
          <w:rFonts w:ascii="Arial" w:hAnsi="Arial" w:cs="Arial"/>
          <w:sz w:val="26"/>
          <w:szCs w:val="26"/>
        </w:rPr>
        <w:t>24</w:t>
      </w:r>
      <w:r w:rsidRPr="007E1FC8">
        <w:rPr>
          <w:rFonts w:ascii="Arial" w:hAnsi="Arial" w:cs="Arial"/>
          <w:sz w:val="26"/>
          <w:szCs w:val="26"/>
        </w:rPr>
        <w:t xml:space="preserve"> for Students and Staffs of </w:t>
      </w:r>
      <w:r w:rsidR="007E1FC8" w:rsidRPr="007E1FC8">
        <w:rPr>
          <w:rFonts w:ascii="Arial" w:hAnsi="Arial" w:cs="Arial"/>
          <w:sz w:val="26"/>
          <w:szCs w:val="26"/>
        </w:rPr>
        <w:t>DAV TT H</w:t>
      </w:r>
      <w:r w:rsidR="00993B50">
        <w:rPr>
          <w:rFonts w:ascii="Arial" w:hAnsi="Arial" w:cs="Arial"/>
          <w:sz w:val="26"/>
          <w:szCs w:val="26"/>
        </w:rPr>
        <w:t>i</w:t>
      </w:r>
      <w:r w:rsidR="007E1FC8" w:rsidRPr="007E1FC8">
        <w:rPr>
          <w:rFonts w:ascii="Arial" w:hAnsi="Arial" w:cs="Arial"/>
          <w:sz w:val="26"/>
          <w:szCs w:val="26"/>
        </w:rPr>
        <w:t xml:space="preserve">gh </w:t>
      </w:r>
      <w:proofErr w:type="gramStart"/>
      <w:r w:rsidR="007E1FC8" w:rsidRPr="007E1FC8">
        <w:rPr>
          <w:rFonts w:ascii="Arial" w:hAnsi="Arial" w:cs="Arial"/>
          <w:sz w:val="26"/>
          <w:szCs w:val="26"/>
        </w:rPr>
        <w:t>School ,NTPC</w:t>
      </w:r>
      <w:proofErr w:type="gramEnd"/>
      <w:r w:rsidR="007E1FC8" w:rsidRPr="007E1FC8">
        <w:rPr>
          <w:rFonts w:ascii="Arial" w:hAnsi="Arial" w:cs="Arial"/>
          <w:sz w:val="26"/>
          <w:szCs w:val="26"/>
        </w:rPr>
        <w:t xml:space="preserve"> /</w:t>
      </w:r>
      <w:proofErr w:type="gramStart"/>
      <w:r w:rsidR="007E1FC8" w:rsidRPr="007E1FC8">
        <w:rPr>
          <w:rFonts w:ascii="Arial" w:hAnsi="Arial" w:cs="Arial"/>
          <w:sz w:val="26"/>
          <w:szCs w:val="26"/>
        </w:rPr>
        <w:t>TTPS,TALCHER</w:t>
      </w:r>
      <w:proofErr w:type="gramEnd"/>
      <w:r w:rsidR="007E1FC8" w:rsidRPr="007E1FC8">
        <w:rPr>
          <w:rFonts w:ascii="Arial" w:hAnsi="Arial" w:cs="Arial"/>
          <w:sz w:val="26"/>
          <w:szCs w:val="26"/>
        </w:rPr>
        <w:t xml:space="preserve"> </w:t>
      </w:r>
      <w:r w:rsidRPr="007E1FC8">
        <w:rPr>
          <w:rFonts w:ascii="Arial" w:hAnsi="Arial" w:cs="Arial"/>
          <w:sz w:val="26"/>
          <w:szCs w:val="26"/>
        </w:rPr>
        <w:t xml:space="preserve">as per the direction of Ministry of Women and Child Development, New </w:t>
      </w:r>
      <w:proofErr w:type="gramStart"/>
      <w:r w:rsidRPr="007E1FC8">
        <w:rPr>
          <w:rFonts w:ascii="Arial" w:hAnsi="Arial" w:cs="Arial"/>
          <w:sz w:val="26"/>
          <w:szCs w:val="26"/>
        </w:rPr>
        <w:t>Delhi .</w:t>
      </w:r>
      <w:proofErr w:type="gramEnd"/>
      <w:r w:rsidRPr="007E1FC8">
        <w:rPr>
          <w:rFonts w:ascii="Arial" w:hAnsi="Arial" w:cs="Arial"/>
          <w:sz w:val="26"/>
          <w:szCs w:val="26"/>
        </w:rPr>
        <w:t xml:space="preserve"> </w:t>
      </w:r>
      <w:r w:rsidR="007E1FC8" w:rsidRPr="007E1FC8">
        <w:rPr>
          <w:rFonts w:ascii="Arial" w:hAnsi="Arial" w:cs="Arial"/>
          <w:sz w:val="26"/>
          <w:szCs w:val="26"/>
        </w:rPr>
        <w:t>150</w:t>
      </w:r>
      <w:r w:rsidRPr="007E1FC8">
        <w:rPr>
          <w:rFonts w:ascii="Arial" w:hAnsi="Arial" w:cs="Arial"/>
          <w:sz w:val="26"/>
          <w:szCs w:val="26"/>
        </w:rPr>
        <w:t xml:space="preserve"> (</w:t>
      </w:r>
      <w:r w:rsidR="007E1FC8" w:rsidRPr="007E1FC8">
        <w:rPr>
          <w:rFonts w:ascii="Arial" w:hAnsi="Arial" w:cs="Arial"/>
          <w:sz w:val="26"/>
          <w:szCs w:val="26"/>
        </w:rPr>
        <w:t>100 Girls</w:t>
      </w:r>
      <w:r w:rsidRPr="007E1FC8">
        <w:rPr>
          <w:rFonts w:ascii="Arial" w:hAnsi="Arial" w:cs="Arial"/>
          <w:sz w:val="26"/>
          <w:szCs w:val="26"/>
        </w:rPr>
        <w:t xml:space="preserve"> and </w:t>
      </w:r>
      <w:r w:rsidR="007E1FC8" w:rsidRPr="007E1FC8">
        <w:rPr>
          <w:rFonts w:ascii="Arial" w:hAnsi="Arial" w:cs="Arial"/>
          <w:sz w:val="26"/>
          <w:szCs w:val="26"/>
        </w:rPr>
        <w:t>50 Boys</w:t>
      </w:r>
      <w:r w:rsidRPr="007E1FC8">
        <w:rPr>
          <w:rFonts w:ascii="Arial" w:hAnsi="Arial" w:cs="Arial"/>
          <w:sz w:val="26"/>
          <w:szCs w:val="26"/>
        </w:rPr>
        <w:t xml:space="preserve">) of staffs including </w:t>
      </w:r>
      <w:r w:rsidR="007E1FC8" w:rsidRPr="007E1FC8">
        <w:rPr>
          <w:rFonts w:ascii="Arial" w:hAnsi="Arial" w:cs="Arial"/>
          <w:sz w:val="26"/>
          <w:szCs w:val="26"/>
        </w:rPr>
        <w:t xml:space="preserve">DAV </w:t>
      </w:r>
      <w:r w:rsidRPr="007E1FC8">
        <w:rPr>
          <w:rFonts w:ascii="Arial" w:hAnsi="Arial" w:cs="Arial"/>
          <w:sz w:val="26"/>
          <w:szCs w:val="26"/>
        </w:rPr>
        <w:t xml:space="preserve">Committee members were actively participated in this awareness programme. </w:t>
      </w:r>
      <w:r w:rsidR="007E1FC8" w:rsidRPr="007E1FC8">
        <w:rPr>
          <w:rFonts w:ascii="Arial" w:hAnsi="Arial" w:cs="Arial"/>
          <w:sz w:val="26"/>
          <w:szCs w:val="26"/>
        </w:rPr>
        <w:t xml:space="preserve">Mrs.Mamatarani Bisimajhi Programme officer of social development </w:t>
      </w:r>
      <w:proofErr w:type="gramStart"/>
      <w:r w:rsidR="007E1FC8" w:rsidRPr="007E1FC8">
        <w:rPr>
          <w:rFonts w:ascii="Arial" w:hAnsi="Arial" w:cs="Arial"/>
          <w:sz w:val="26"/>
          <w:szCs w:val="26"/>
        </w:rPr>
        <w:t xml:space="preserve">foundation </w:t>
      </w:r>
      <w:r w:rsidRPr="007E1FC8">
        <w:rPr>
          <w:rFonts w:ascii="Arial" w:hAnsi="Arial" w:cs="Arial"/>
          <w:sz w:val="26"/>
          <w:szCs w:val="26"/>
        </w:rPr>
        <w:t xml:space="preserve"> has</w:t>
      </w:r>
      <w:proofErr w:type="gramEnd"/>
      <w:r w:rsidRPr="007E1FC8">
        <w:rPr>
          <w:rFonts w:ascii="Arial" w:hAnsi="Arial" w:cs="Arial"/>
          <w:sz w:val="26"/>
          <w:szCs w:val="26"/>
        </w:rPr>
        <w:t xml:space="preserve"> served as Resource Person for this awareness Programme. The resource person briefly explained about the gender inequality with gender related concepts like Sex Vs Gender, Gender Discrimination, and Traditional and Cultural practices and inequality etc with examples. She also described about the Ministry of Women and Child </w:t>
      </w:r>
      <w:proofErr w:type="gramStart"/>
      <w:r w:rsidRPr="007E1FC8">
        <w:rPr>
          <w:rFonts w:ascii="Arial" w:hAnsi="Arial" w:cs="Arial"/>
          <w:sz w:val="26"/>
          <w:szCs w:val="26"/>
        </w:rPr>
        <w:t>Development,New</w:t>
      </w:r>
      <w:proofErr w:type="gramEnd"/>
      <w:r w:rsidRPr="007E1FC8">
        <w:rPr>
          <w:rFonts w:ascii="Arial" w:hAnsi="Arial" w:cs="Arial"/>
          <w:sz w:val="26"/>
          <w:szCs w:val="26"/>
        </w:rPr>
        <w:t xml:space="preserve"> Delhi and the recent schemes and activities related to SHWWP (PPR) A- 2013. Importance of this programme and myths and facts about Sexual Harassment at Workplace also explained examples including </w:t>
      </w:r>
      <w:proofErr w:type="gramStart"/>
      <w:r w:rsidRPr="007E1FC8">
        <w:rPr>
          <w:rFonts w:ascii="Arial" w:hAnsi="Arial" w:cs="Arial"/>
          <w:sz w:val="26"/>
          <w:szCs w:val="26"/>
        </w:rPr>
        <w:t>do’s</w:t>
      </w:r>
      <w:proofErr w:type="gramEnd"/>
      <w:r w:rsidRPr="007E1FC8">
        <w:rPr>
          <w:rFonts w:ascii="Arial" w:hAnsi="Arial" w:cs="Arial"/>
          <w:sz w:val="26"/>
          <w:szCs w:val="26"/>
        </w:rPr>
        <w:t xml:space="preserve"> and don’ts at work for both </w:t>
      </w:r>
      <w:proofErr w:type="gramStart"/>
      <w:r w:rsidRPr="007E1FC8">
        <w:rPr>
          <w:rFonts w:ascii="Arial" w:hAnsi="Arial" w:cs="Arial"/>
          <w:sz w:val="26"/>
          <w:szCs w:val="26"/>
        </w:rPr>
        <w:t>gender</w:t>
      </w:r>
      <w:proofErr w:type="gramEnd"/>
      <w:r w:rsidRPr="007E1FC8">
        <w:rPr>
          <w:rFonts w:ascii="Arial" w:hAnsi="Arial" w:cs="Arial"/>
          <w:sz w:val="26"/>
          <w:szCs w:val="26"/>
        </w:rPr>
        <w:t xml:space="preserve">. In the discussion session the participants were asked their doubts. The brief lecture was given about Internal Complains Committee (ICC), District Complaints Committee (DCC) to the target group. The feedback from participants about this awareness programme was informative, rendered valuable legal information to make us aware about the sexual harassments undergone by women at various workplaces and the importance of update our knowledge in right </w:t>
      </w:r>
      <w:proofErr w:type="gramStart"/>
      <w:r w:rsidRPr="007E1FC8">
        <w:rPr>
          <w:rFonts w:ascii="Arial" w:hAnsi="Arial" w:cs="Arial"/>
          <w:sz w:val="26"/>
          <w:szCs w:val="26"/>
        </w:rPr>
        <w:t>way</w:t>
      </w:r>
      <w:r w:rsidR="007E1FC8" w:rsidRPr="007E1FC8">
        <w:rPr>
          <w:rFonts w:ascii="Arial" w:hAnsi="Arial" w:cs="Arial"/>
          <w:sz w:val="26"/>
          <w:szCs w:val="26"/>
        </w:rPr>
        <w:t xml:space="preserve"> .</w:t>
      </w:r>
      <w:proofErr w:type="gramEnd"/>
    </w:p>
    <w:p w14:paraId="518EF7A4" w14:textId="4980A242" w:rsidR="00B4433F" w:rsidRDefault="00B4433F" w:rsidP="006D4110">
      <w:pPr>
        <w:widowControl w:val="0"/>
        <w:spacing w:after="0" w:line="360" w:lineRule="auto"/>
        <w:jc w:val="both"/>
        <w:rPr>
          <w:rFonts w:ascii="Arial" w:eastAsia="Times New Roman" w:hAnsi="Arial" w:cs="Arial"/>
          <w:b/>
          <w:color w:val="000000"/>
          <w:kern w:val="28"/>
          <w:sz w:val="26"/>
          <w:szCs w:val="26"/>
          <w:u w:val="single"/>
          <w:lang w:val="en-US" w:bidi="or-IN"/>
          <w14:ligatures w14:val="none"/>
        </w:rPr>
      </w:pPr>
      <w:r>
        <w:rPr>
          <w:noProof/>
        </w:rPr>
        <w:drawing>
          <wp:inline distT="0" distB="0" distL="0" distR="0" wp14:anchorId="76E11DFE" wp14:editId="5A8E69CD">
            <wp:extent cx="3042285" cy="2204976"/>
            <wp:effectExtent l="0" t="0" r="5715" b="5080"/>
            <wp:docPr id="209224975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H="1">
                      <a:off x="0" y="0"/>
                      <a:ext cx="3072190" cy="2226651"/>
                    </a:xfrm>
                    <a:prstGeom prst="rect">
                      <a:avLst/>
                    </a:prstGeom>
                    <a:noFill/>
                    <a:ln>
                      <a:noFill/>
                    </a:ln>
                  </pic:spPr>
                </pic:pic>
              </a:graphicData>
            </a:graphic>
          </wp:inline>
        </w:drawing>
      </w:r>
      <w:r>
        <w:rPr>
          <w:noProof/>
        </w:rPr>
        <w:drawing>
          <wp:inline distT="0" distB="0" distL="0" distR="0" wp14:anchorId="354880C0" wp14:editId="682B9E42">
            <wp:extent cx="3549930" cy="2251213"/>
            <wp:effectExtent l="0" t="0" r="0" b="0"/>
            <wp:docPr id="186217809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99303" cy="2282523"/>
                    </a:xfrm>
                    <a:prstGeom prst="rect">
                      <a:avLst/>
                    </a:prstGeom>
                    <a:noFill/>
                    <a:ln>
                      <a:noFill/>
                    </a:ln>
                  </pic:spPr>
                </pic:pic>
              </a:graphicData>
            </a:graphic>
          </wp:inline>
        </w:drawing>
      </w:r>
    </w:p>
    <w:p w14:paraId="5DC92B95" w14:textId="77777777" w:rsidR="00C45B5B" w:rsidRDefault="00C45B5B" w:rsidP="00C45B5B">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p>
    <w:p w14:paraId="704A0A5F" w14:textId="2137F958" w:rsidR="00C45B5B" w:rsidRDefault="00F549F7" w:rsidP="00C45B5B">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r>
        <w:rPr>
          <w:rFonts w:ascii="Times New Roman" w:eastAsia="Times New Roman" w:hAnsi="Times New Roman" w:cs="Kalinga"/>
          <w:b/>
          <w:noProof/>
          <w:color w:val="000000"/>
          <w:kern w:val="28"/>
          <w:sz w:val="36"/>
          <w:szCs w:val="36"/>
          <w:u w:val="single"/>
          <w:lang w:val="en-US" w:bidi="or-IN"/>
        </w:rPr>
        <w:lastRenderedPageBreak/>
        <mc:AlternateContent>
          <mc:Choice Requires="wps">
            <w:drawing>
              <wp:anchor distT="0" distB="0" distL="114300" distR="114300" simplePos="0" relativeHeight="251662336" behindDoc="0" locked="0" layoutInCell="1" allowOverlap="1" wp14:anchorId="677AA820" wp14:editId="7F2C141C">
                <wp:simplePos x="0" y="0"/>
                <wp:positionH relativeFrom="margin">
                  <wp:align>right</wp:align>
                </wp:positionH>
                <wp:positionV relativeFrom="paragraph">
                  <wp:posOffset>-375920</wp:posOffset>
                </wp:positionV>
                <wp:extent cx="6615430" cy="1117600"/>
                <wp:effectExtent l="0" t="0" r="13970" b="25400"/>
                <wp:wrapNone/>
                <wp:docPr id="1162370843" name="Rectangle: Beveled 3"/>
                <wp:cNvGraphicFramePr/>
                <a:graphic xmlns:a="http://schemas.openxmlformats.org/drawingml/2006/main">
                  <a:graphicData uri="http://schemas.microsoft.com/office/word/2010/wordprocessingShape">
                    <wps:wsp>
                      <wps:cNvSpPr/>
                      <wps:spPr>
                        <a:xfrm>
                          <a:off x="0" y="0"/>
                          <a:ext cx="6615430" cy="1117600"/>
                        </a:xfrm>
                        <a:prstGeom prst="bevel">
                          <a:avLst/>
                        </a:prstGeom>
                      </wps:spPr>
                      <wps:style>
                        <a:lnRef idx="2">
                          <a:schemeClr val="accent6"/>
                        </a:lnRef>
                        <a:fillRef idx="1">
                          <a:schemeClr val="lt1"/>
                        </a:fillRef>
                        <a:effectRef idx="0">
                          <a:schemeClr val="accent6"/>
                        </a:effectRef>
                        <a:fontRef idx="minor">
                          <a:schemeClr val="dk1"/>
                        </a:fontRef>
                      </wps:style>
                      <wps:txbx>
                        <w:txbxContent>
                          <w:p w14:paraId="198ED212" w14:textId="2EA5BC41" w:rsidR="00F170FD" w:rsidRPr="00F170FD" w:rsidRDefault="00F170FD" w:rsidP="00F170FD">
                            <w:pPr>
                              <w:rPr>
                                <w:sz w:val="96"/>
                                <w:szCs w:val="96"/>
                              </w:rPr>
                            </w:pPr>
                            <w:r w:rsidRPr="00F170FD">
                              <w:rPr>
                                <w:sz w:val="96"/>
                                <w:szCs w:val="96"/>
                              </w:rPr>
                              <w:t>3. HEALTH</w:t>
                            </w:r>
                            <w:r w:rsidR="004E01EE">
                              <w:rPr>
                                <w:sz w:val="96"/>
                                <w:szCs w:val="96"/>
                              </w:rPr>
                              <w:t xml:space="preserve">                  </w:t>
                            </w:r>
                            <w:r w:rsidR="004E01EE">
                              <w:rPr>
                                <w:noProof/>
                                <w:sz w:val="96"/>
                                <w:szCs w:val="96"/>
                              </w:rPr>
                              <w:drawing>
                                <wp:inline distT="0" distB="0" distL="0" distR="0" wp14:anchorId="01C01E86" wp14:editId="1BAECE53">
                                  <wp:extent cx="1107421" cy="720437"/>
                                  <wp:effectExtent l="0" t="0" r="0" b="0"/>
                                  <wp:docPr id="1813986572" name="Graphic 8" descr="Heartbea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86572" name="Graphic 1813986572" descr="Heartbeat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1151861" cy="74934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77AA820"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tangle: Beveled 3" o:spid="_x0000_s1028" type="#_x0000_t84" style="position:absolute;left:0;text-align:left;margin-left:469.7pt;margin-top:-29.6pt;width:520.9pt;height:88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" fillcolor="white [3201]" strokecolor="#70ad47 [3209]" strokeweight="1pt">
                <v:textbox>
                  <w:txbxContent>
                    <w:p w14:paraId="198ED212" w14:textId="2EA5BC41" w:rsidR="00F170FD" w:rsidRPr="00F170FD" w:rsidRDefault="00F170FD" w:rsidP="00F170FD">
                      <w:pPr>
                        <w:rPr>
                          <w:sz w:val="96"/>
                          <w:szCs w:val="96"/>
                        </w:rPr>
                      </w:pPr>
                      <w:r w:rsidRPr="00F170FD">
                        <w:rPr>
                          <w:sz w:val="96"/>
                          <w:szCs w:val="96"/>
                        </w:rPr>
                        <w:t>3. HEALTH</w:t>
                      </w:r>
                      <w:r w:rsidR="004E01EE">
                        <w:rPr>
                          <w:sz w:val="96"/>
                          <w:szCs w:val="96"/>
                        </w:rPr>
                        <w:t xml:space="preserve">                  </w:t>
                      </w:r>
                      <w:r w:rsidR="004E01EE">
                        <w:rPr>
                          <w:noProof/>
                          <w:sz w:val="96"/>
                          <w:szCs w:val="96"/>
                        </w:rPr>
                        <w:drawing>
                          <wp:inline distT="0" distB="0" distL="0" distR="0" wp14:anchorId="01C01E86" wp14:editId="1BAECE53">
                            <wp:extent cx="1107421" cy="720437"/>
                            <wp:effectExtent l="0" t="0" r="0" b="0"/>
                            <wp:docPr id="1813986572" name="Graphic 8" descr="Heartbea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86572" name="Graphic 1813986572" descr="Heartbeat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1151861" cy="749347"/>
                                    </a:xfrm>
                                    <a:prstGeom prst="rect">
                                      <a:avLst/>
                                    </a:prstGeom>
                                  </pic:spPr>
                                </pic:pic>
                              </a:graphicData>
                            </a:graphic>
                          </wp:inline>
                        </w:drawing>
                      </w:r>
                    </w:p>
                  </w:txbxContent>
                </v:textbox>
                <w10:wrap anchorx="margin"/>
              </v:shape>
            </w:pict>
          </mc:Fallback>
        </mc:AlternateContent>
      </w:r>
    </w:p>
    <w:p w14:paraId="78F17E5E" w14:textId="0BE66832" w:rsidR="00F170FD" w:rsidRDefault="00F170FD" w:rsidP="00C45B5B">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p>
    <w:p w14:paraId="382DF92B" w14:textId="77777777" w:rsidR="00F170FD" w:rsidRDefault="00F170FD" w:rsidP="00C45B5B">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p>
    <w:p w14:paraId="555981BE" w14:textId="77777777" w:rsidR="00F170FD" w:rsidRDefault="00F170FD" w:rsidP="00C45B5B">
      <w:pPr>
        <w:widowControl w:val="0"/>
        <w:spacing w:after="0" w:line="240" w:lineRule="auto"/>
        <w:jc w:val="both"/>
        <w:rPr>
          <w:rFonts w:ascii="Times New Roman" w:eastAsia="Times New Roman" w:hAnsi="Times New Roman" w:cs="Kalinga"/>
          <w:bCs/>
          <w:color w:val="000000"/>
          <w:kern w:val="28"/>
          <w:sz w:val="28"/>
          <w:szCs w:val="28"/>
          <w:lang w:val="en-US" w:bidi="or-IN"/>
          <w14:ligatures w14:val="none"/>
        </w:rPr>
      </w:pPr>
    </w:p>
    <w:p w14:paraId="2B64F391" w14:textId="2A2E82B7" w:rsidR="004E1064" w:rsidRPr="002D3138" w:rsidRDefault="004E1064" w:rsidP="00C45B5B">
      <w:pPr>
        <w:widowControl w:val="0"/>
        <w:spacing w:after="0" w:line="240" w:lineRule="auto"/>
        <w:jc w:val="both"/>
        <w:rPr>
          <w:rFonts w:ascii="Arial" w:eastAsia="Times New Roman" w:hAnsi="Arial" w:cs="Arial"/>
          <w:bCs/>
          <w:color w:val="000000"/>
          <w:kern w:val="28"/>
          <w:sz w:val="26"/>
          <w:szCs w:val="26"/>
          <w:lang w:val="en-US" w:bidi="or-IN"/>
          <w14:ligatures w14:val="none"/>
        </w:rPr>
      </w:pPr>
      <w:r w:rsidRPr="002D3138">
        <w:rPr>
          <w:rFonts w:ascii="Arial" w:eastAsia="Times New Roman" w:hAnsi="Arial" w:cs="Arial"/>
          <w:bCs/>
          <w:color w:val="000000"/>
          <w:kern w:val="28"/>
          <w:sz w:val="26"/>
          <w:szCs w:val="26"/>
          <w:lang w:val="en-US" w:bidi="or-IN"/>
          <w14:ligatures w14:val="none"/>
        </w:rPr>
        <w:t>Every year Menstrual Hygiene Day is observed on May 28th with an aim to break taboos surrounding menstruation and raise awareness about the importance of menstrual health and hygiene. Social Development Foundation celebrated the day to promote access to safe and hygienic menstrual products.</w:t>
      </w:r>
    </w:p>
    <w:p w14:paraId="733EB32D" w14:textId="77777777" w:rsidR="00F170FD" w:rsidRPr="002D3138" w:rsidRDefault="00F170FD" w:rsidP="00C45B5B">
      <w:pPr>
        <w:widowControl w:val="0"/>
        <w:spacing w:after="0" w:line="240" w:lineRule="auto"/>
        <w:jc w:val="both"/>
        <w:rPr>
          <w:rFonts w:ascii="Arial" w:eastAsia="Times New Roman" w:hAnsi="Arial" w:cs="Arial"/>
          <w:bCs/>
          <w:color w:val="000000"/>
          <w:kern w:val="28"/>
          <w:sz w:val="26"/>
          <w:szCs w:val="26"/>
          <w:lang w:val="en-US" w:bidi="or-IN"/>
          <w14:ligatures w14:val="none"/>
        </w:rPr>
      </w:pPr>
    </w:p>
    <w:p w14:paraId="160B4F3B" w14:textId="77777777" w:rsidR="00C45B5B" w:rsidRPr="002D3138" w:rsidRDefault="00C45B5B" w:rsidP="00C45B5B">
      <w:pPr>
        <w:widowControl w:val="0"/>
        <w:spacing w:after="0" w:line="240" w:lineRule="auto"/>
        <w:jc w:val="both"/>
        <w:rPr>
          <w:rFonts w:ascii="Arial" w:eastAsia="Times New Roman" w:hAnsi="Arial" w:cs="Arial"/>
          <w:b/>
          <w:color w:val="000000"/>
          <w:kern w:val="28"/>
          <w:sz w:val="26"/>
          <w:szCs w:val="26"/>
          <w:u w:val="single"/>
          <w:lang w:val="en-US" w:bidi="or-IN"/>
          <w14:ligatures w14:val="none"/>
        </w:rPr>
      </w:pPr>
      <w:r w:rsidRPr="002D3138">
        <w:rPr>
          <w:rFonts w:ascii="Arial" w:eastAsia="Times New Roman" w:hAnsi="Arial" w:cs="Arial"/>
          <w:b/>
          <w:color w:val="000000"/>
          <w:kern w:val="28"/>
          <w:sz w:val="26"/>
          <w:szCs w:val="26"/>
          <w:u w:val="single"/>
          <w:lang w:val="en-US" w:bidi="or-IN"/>
          <w14:ligatures w14:val="none"/>
        </w:rPr>
        <w:t>3.1 Awareness programme on Menstrual Hygiene Day 2024.</w:t>
      </w:r>
    </w:p>
    <w:p w14:paraId="4459F39D" w14:textId="70F74FE6" w:rsidR="00C45B5B" w:rsidRPr="002D3138" w:rsidRDefault="002D3138" w:rsidP="006C419C">
      <w:pPr>
        <w:widowControl w:val="0"/>
        <w:spacing w:after="0" w:line="240" w:lineRule="auto"/>
        <w:jc w:val="both"/>
        <w:rPr>
          <w:rFonts w:ascii="Arial" w:eastAsia="Times New Roman" w:hAnsi="Arial" w:cs="Arial"/>
          <w:bCs/>
          <w:color w:val="000000"/>
          <w:kern w:val="28"/>
          <w:sz w:val="26"/>
          <w:szCs w:val="26"/>
          <w:lang w:val="en-US" w:bidi="or-IN"/>
          <w14:ligatures w14:val="none"/>
        </w:rPr>
      </w:pPr>
      <w:r>
        <w:rPr>
          <w:rFonts w:ascii="Arial" w:eastAsia="Times New Roman" w:hAnsi="Arial" w:cs="Arial"/>
          <w:bCs/>
          <w:color w:val="000000"/>
          <w:kern w:val="28"/>
          <w:sz w:val="26"/>
          <w:szCs w:val="26"/>
          <w:lang w:val="en-US" w:bidi="or-IN"/>
          <w14:ligatures w14:val="none"/>
        </w:rPr>
        <w:t xml:space="preserve">Every year, </w:t>
      </w:r>
      <w:r w:rsidRPr="002D3138">
        <w:rPr>
          <w:rFonts w:ascii="Arial" w:eastAsia="Times New Roman" w:hAnsi="Arial" w:cs="Arial"/>
          <w:bCs/>
          <w:color w:val="000000"/>
          <w:kern w:val="28"/>
          <w:sz w:val="26"/>
          <w:szCs w:val="26"/>
          <w:lang w:val="en-US" w:bidi="or-IN"/>
          <w14:ligatures w14:val="none"/>
        </w:rPr>
        <w:t>S</w:t>
      </w:r>
      <w:r>
        <w:rPr>
          <w:rFonts w:ascii="Arial" w:eastAsia="Times New Roman" w:hAnsi="Arial" w:cs="Arial"/>
          <w:bCs/>
          <w:color w:val="000000"/>
          <w:kern w:val="28"/>
          <w:sz w:val="26"/>
          <w:szCs w:val="26"/>
          <w:lang w:val="en-US" w:bidi="or-IN"/>
          <w14:ligatures w14:val="none"/>
        </w:rPr>
        <w:t>ocial Development Foundation,</w:t>
      </w:r>
      <w:r w:rsidR="00993B50">
        <w:rPr>
          <w:rFonts w:ascii="Arial" w:eastAsia="Times New Roman" w:hAnsi="Arial" w:cs="Arial"/>
          <w:bCs/>
          <w:color w:val="000000"/>
          <w:kern w:val="28"/>
          <w:sz w:val="26"/>
          <w:szCs w:val="26"/>
          <w:lang w:val="en-US" w:bidi="or-IN"/>
          <w14:ligatures w14:val="none"/>
        </w:rPr>
        <w:t xml:space="preserve"> </w:t>
      </w:r>
      <w:r>
        <w:rPr>
          <w:rFonts w:ascii="Arial" w:eastAsia="Times New Roman" w:hAnsi="Arial" w:cs="Arial"/>
          <w:bCs/>
          <w:color w:val="000000"/>
          <w:kern w:val="28"/>
          <w:sz w:val="26"/>
          <w:szCs w:val="26"/>
          <w:lang w:val="en-US" w:bidi="or-IN"/>
          <w14:ligatures w14:val="none"/>
        </w:rPr>
        <w:t>talcher</w:t>
      </w:r>
      <w:r w:rsidRPr="002D3138">
        <w:rPr>
          <w:rFonts w:ascii="Arial" w:eastAsia="Times New Roman" w:hAnsi="Arial" w:cs="Arial"/>
          <w:bCs/>
          <w:color w:val="000000"/>
          <w:kern w:val="28"/>
          <w:sz w:val="26"/>
          <w:szCs w:val="26"/>
          <w:lang w:val="en-US" w:bidi="or-IN"/>
          <w14:ligatures w14:val="none"/>
        </w:rPr>
        <w:t xml:space="preserve"> observed World Menstrual Hygiene Day on 28th May, coinciding with the International Day of Action for</w:t>
      </w:r>
      <w:r>
        <w:rPr>
          <w:rFonts w:ascii="Arial" w:eastAsia="Times New Roman" w:hAnsi="Arial" w:cs="Arial"/>
          <w:bCs/>
          <w:color w:val="000000"/>
          <w:kern w:val="28"/>
          <w:sz w:val="26"/>
          <w:szCs w:val="26"/>
          <w:lang w:val="en-US" w:bidi="or-IN"/>
          <w14:ligatures w14:val="none"/>
        </w:rPr>
        <w:t xml:space="preserve"> </w:t>
      </w:r>
      <w:r w:rsidRPr="002D3138">
        <w:rPr>
          <w:rFonts w:ascii="Arial" w:eastAsia="Times New Roman" w:hAnsi="Arial" w:cs="Arial"/>
          <w:bCs/>
          <w:color w:val="000000"/>
          <w:kern w:val="28"/>
          <w:sz w:val="26"/>
          <w:szCs w:val="26"/>
          <w:lang w:val="en-US" w:bidi="or-IN"/>
          <w14:ligatures w14:val="none"/>
        </w:rPr>
        <w:t>Women’s Health, to promote good menstrual health and hygiene for everyone around the</w:t>
      </w:r>
      <w:r>
        <w:rPr>
          <w:rFonts w:ascii="Arial" w:eastAsia="Times New Roman" w:hAnsi="Arial" w:cs="Arial"/>
          <w:bCs/>
          <w:color w:val="000000"/>
          <w:kern w:val="28"/>
          <w:sz w:val="26"/>
          <w:szCs w:val="26"/>
          <w:lang w:val="en-US" w:bidi="or-IN"/>
          <w14:ligatures w14:val="none"/>
        </w:rPr>
        <w:t xml:space="preserve"> </w:t>
      </w:r>
      <w:r w:rsidRPr="002D3138">
        <w:rPr>
          <w:rFonts w:ascii="Arial" w:eastAsia="Times New Roman" w:hAnsi="Arial" w:cs="Arial"/>
          <w:bCs/>
          <w:color w:val="000000"/>
          <w:kern w:val="28"/>
          <w:sz w:val="26"/>
          <w:szCs w:val="26"/>
          <w:lang w:val="en-US" w:bidi="or-IN"/>
          <w14:ligatures w14:val="none"/>
        </w:rPr>
        <w:t>world.</w:t>
      </w:r>
      <w:r w:rsidR="004C2230" w:rsidRPr="002D3138">
        <w:rPr>
          <w:rFonts w:ascii="Arial" w:eastAsia="Times New Roman" w:hAnsi="Arial" w:cs="Arial"/>
          <w:bCs/>
          <w:color w:val="000000"/>
          <w:kern w:val="28"/>
          <w:sz w:val="26"/>
          <w:szCs w:val="26"/>
          <w:lang w:val="en-US" w:bidi="or-IN"/>
          <w14:ligatures w14:val="none"/>
        </w:rPr>
        <w:t xml:space="preserve"> </w:t>
      </w:r>
      <w:r w:rsidR="006C419C" w:rsidRPr="006C419C">
        <w:rPr>
          <w:rFonts w:ascii="Arial" w:eastAsia="Times New Roman" w:hAnsi="Arial" w:cs="Arial"/>
          <w:bCs/>
          <w:color w:val="000000"/>
          <w:kern w:val="28"/>
          <w:sz w:val="26"/>
          <w:szCs w:val="26"/>
          <w:lang w:val="en-US" w:bidi="or-IN"/>
          <w14:ligatures w14:val="none"/>
        </w:rPr>
        <w:t xml:space="preserve">To mark the occasion, </w:t>
      </w:r>
      <w:r w:rsidR="006C419C">
        <w:rPr>
          <w:rFonts w:ascii="Arial" w:eastAsia="Times New Roman" w:hAnsi="Arial" w:cs="Arial"/>
          <w:bCs/>
          <w:color w:val="000000"/>
          <w:kern w:val="28"/>
          <w:sz w:val="26"/>
          <w:szCs w:val="26"/>
          <w:lang w:val="en-US" w:bidi="or-IN"/>
          <w14:ligatures w14:val="none"/>
        </w:rPr>
        <w:t>SDF O</w:t>
      </w:r>
      <w:r w:rsidR="006C419C" w:rsidRPr="006C419C">
        <w:rPr>
          <w:rFonts w:ascii="Arial" w:eastAsia="Times New Roman" w:hAnsi="Arial" w:cs="Arial"/>
          <w:bCs/>
          <w:color w:val="000000"/>
          <w:kern w:val="28"/>
          <w:sz w:val="26"/>
          <w:szCs w:val="26"/>
          <w:lang w:val="en-US" w:bidi="or-IN"/>
          <w14:ligatures w14:val="none"/>
        </w:rPr>
        <w:t>rganized an awareness camp on</w:t>
      </w:r>
      <w:r w:rsidR="006C419C">
        <w:rPr>
          <w:rFonts w:ascii="Arial" w:eastAsia="Times New Roman" w:hAnsi="Arial" w:cs="Arial"/>
          <w:bCs/>
          <w:color w:val="000000"/>
          <w:kern w:val="28"/>
          <w:sz w:val="26"/>
          <w:szCs w:val="26"/>
          <w:lang w:val="en-US" w:bidi="or-IN"/>
          <w14:ligatures w14:val="none"/>
        </w:rPr>
        <w:t xml:space="preserve"> </w:t>
      </w:r>
      <w:r w:rsidR="006C419C" w:rsidRPr="006C419C">
        <w:rPr>
          <w:rFonts w:ascii="Arial" w:eastAsia="Times New Roman" w:hAnsi="Arial" w:cs="Arial"/>
          <w:bCs/>
          <w:color w:val="000000"/>
          <w:kern w:val="28"/>
          <w:sz w:val="26"/>
          <w:szCs w:val="26"/>
          <w:lang w:val="en-US" w:bidi="or-IN"/>
          <w14:ligatures w14:val="none"/>
        </w:rPr>
        <w:t>Menstrual Care in association with</w:t>
      </w:r>
      <w:r w:rsidR="006C419C">
        <w:rPr>
          <w:rFonts w:ascii="Arial" w:eastAsia="Times New Roman" w:hAnsi="Arial" w:cs="Arial"/>
          <w:bCs/>
          <w:color w:val="000000"/>
          <w:kern w:val="28"/>
          <w:sz w:val="26"/>
          <w:szCs w:val="26"/>
          <w:lang w:val="en-US" w:bidi="or-IN"/>
          <w14:ligatures w14:val="none"/>
        </w:rPr>
        <w:t xml:space="preserve"> SPANDAN.</w:t>
      </w:r>
      <w:r w:rsidR="006C419C" w:rsidRPr="006C419C">
        <w:rPr>
          <w:rFonts w:ascii="Arial" w:eastAsia="Times New Roman" w:hAnsi="Arial" w:cs="Arial"/>
          <w:bCs/>
          <w:color w:val="000000"/>
          <w:kern w:val="28"/>
          <w:sz w:val="26"/>
          <w:szCs w:val="26"/>
          <w:lang w:val="en-US" w:bidi="or-IN"/>
          <w14:ligatures w14:val="none"/>
        </w:rPr>
        <w:t xml:space="preserve"> </w:t>
      </w:r>
      <w:r w:rsidRPr="002D3138">
        <w:rPr>
          <w:rFonts w:ascii="Arial" w:eastAsia="Times New Roman" w:hAnsi="Arial" w:cs="Arial"/>
          <w:bCs/>
          <w:color w:val="000000"/>
          <w:kern w:val="28"/>
          <w:sz w:val="26"/>
          <w:szCs w:val="26"/>
          <w:lang w:val="en-US" w:bidi="or-IN"/>
          <w14:ligatures w14:val="none"/>
        </w:rPr>
        <w:t xml:space="preserve">The programme started with a Welcome Address by the </w:t>
      </w:r>
      <w:r>
        <w:rPr>
          <w:rFonts w:ascii="Arial" w:eastAsia="Times New Roman" w:hAnsi="Arial" w:cs="Arial"/>
          <w:bCs/>
          <w:color w:val="000000"/>
          <w:kern w:val="28"/>
          <w:sz w:val="26"/>
          <w:szCs w:val="26"/>
          <w:lang w:val="en-US" w:bidi="or-IN"/>
          <w14:ligatures w14:val="none"/>
        </w:rPr>
        <w:t xml:space="preserve">Bibhu Sathapathy Director of Spandan </w:t>
      </w:r>
      <w:proofErr w:type="gramStart"/>
      <w:r>
        <w:rPr>
          <w:rFonts w:ascii="Arial" w:eastAsia="Times New Roman" w:hAnsi="Arial" w:cs="Arial"/>
          <w:bCs/>
          <w:color w:val="000000"/>
          <w:kern w:val="28"/>
          <w:sz w:val="26"/>
          <w:szCs w:val="26"/>
          <w:lang w:val="en-US" w:bidi="or-IN"/>
          <w14:ligatures w14:val="none"/>
        </w:rPr>
        <w:t>NGO,Kandasar</w:t>
      </w:r>
      <w:proofErr w:type="gramEnd"/>
      <w:r>
        <w:rPr>
          <w:rFonts w:ascii="Arial" w:eastAsia="Times New Roman" w:hAnsi="Arial" w:cs="Arial"/>
          <w:bCs/>
          <w:color w:val="000000"/>
          <w:kern w:val="28"/>
          <w:sz w:val="26"/>
          <w:szCs w:val="26"/>
          <w:lang w:val="en-US" w:bidi="or-IN"/>
          <w14:ligatures w14:val="none"/>
        </w:rPr>
        <w:t xml:space="preserve"> </w:t>
      </w:r>
      <w:proofErr w:type="gramStart"/>
      <w:r>
        <w:rPr>
          <w:rFonts w:ascii="Arial" w:eastAsia="Times New Roman" w:hAnsi="Arial" w:cs="Arial"/>
          <w:bCs/>
          <w:color w:val="000000"/>
          <w:kern w:val="28"/>
          <w:sz w:val="26"/>
          <w:szCs w:val="26"/>
          <w:lang w:val="en-US" w:bidi="or-IN"/>
          <w14:ligatures w14:val="none"/>
        </w:rPr>
        <w:t xml:space="preserve">Angul </w:t>
      </w:r>
      <w:r w:rsidR="006C419C">
        <w:rPr>
          <w:rFonts w:ascii="Arial" w:eastAsia="Times New Roman" w:hAnsi="Arial" w:cs="Arial"/>
          <w:bCs/>
          <w:color w:val="000000"/>
          <w:kern w:val="28"/>
          <w:sz w:val="26"/>
          <w:szCs w:val="26"/>
          <w:lang w:val="en-US" w:bidi="or-IN"/>
          <w14:ligatures w14:val="none"/>
        </w:rPr>
        <w:t>.</w:t>
      </w:r>
      <w:r w:rsidR="00993B50">
        <w:rPr>
          <w:rFonts w:ascii="Arial" w:eastAsia="Times New Roman" w:hAnsi="Arial" w:cs="Arial"/>
          <w:bCs/>
          <w:color w:val="000000"/>
          <w:kern w:val="28"/>
          <w:sz w:val="26"/>
          <w:szCs w:val="26"/>
          <w:lang w:val="en-US" w:bidi="or-IN"/>
          <w14:ligatures w14:val="none"/>
        </w:rPr>
        <w:t>Mrs</w:t>
      </w:r>
      <w:proofErr w:type="gramEnd"/>
      <w:r w:rsidRPr="002D3138">
        <w:rPr>
          <w:rFonts w:ascii="Arial" w:eastAsia="Times New Roman" w:hAnsi="Arial" w:cs="Arial"/>
          <w:bCs/>
          <w:color w:val="000000"/>
          <w:kern w:val="28"/>
          <w:sz w:val="26"/>
          <w:szCs w:val="26"/>
          <w:lang w:val="en-US" w:bidi="or-IN"/>
          <w14:ligatures w14:val="none"/>
        </w:rPr>
        <w:t xml:space="preserve"> </w:t>
      </w:r>
      <w:r w:rsidR="006C419C">
        <w:rPr>
          <w:rFonts w:ascii="Arial" w:eastAsia="Times New Roman" w:hAnsi="Arial" w:cs="Arial"/>
          <w:bCs/>
          <w:color w:val="000000"/>
          <w:kern w:val="28"/>
          <w:sz w:val="26"/>
          <w:szCs w:val="26"/>
          <w:lang w:val="en-US" w:bidi="or-IN"/>
          <w14:ligatures w14:val="none"/>
        </w:rPr>
        <w:t xml:space="preserve">Mamatarani Bisimajhi </w:t>
      </w:r>
      <w:r w:rsidRPr="002D3138">
        <w:rPr>
          <w:rFonts w:ascii="Arial" w:eastAsia="Times New Roman" w:hAnsi="Arial" w:cs="Arial"/>
          <w:bCs/>
          <w:color w:val="000000"/>
          <w:kern w:val="28"/>
          <w:sz w:val="26"/>
          <w:szCs w:val="26"/>
          <w:lang w:val="en-US" w:bidi="or-IN"/>
          <w14:ligatures w14:val="none"/>
        </w:rPr>
        <w:t>drew attention to the importance of</w:t>
      </w:r>
      <w:r w:rsidR="00993B50">
        <w:rPr>
          <w:rFonts w:ascii="Arial" w:eastAsia="Times New Roman" w:hAnsi="Arial" w:cs="Arial"/>
          <w:bCs/>
          <w:color w:val="000000"/>
          <w:kern w:val="28"/>
          <w:sz w:val="26"/>
          <w:szCs w:val="26"/>
          <w:lang w:val="en-US" w:bidi="or-IN"/>
          <w14:ligatures w14:val="none"/>
        </w:rPr>
        <w:t xml:space="preserve"> </w:t>
      </w:r>
      <w:r w:rsidRPr="002D3138">
        <w:rPr>
          <w:rFonts w:ascii="Arial" w:eastAsia="Times New Roman" w:hAnsi="Arial" w:cs="Arial"/>
          <w:bCs/>
          <w:color w:val="000000"/>
          <w:kern w:val="28"/>
          <w:sz w:val="26"/>
          <w:szCs w:val="26"/>
          <w:lang w:val="en-US" w:bidi="or-IN"/>
          <w14:ligatures w14:val="none"/>
        </w:rPr>
        <w:t xml:space="preserve">menstrual care and the social issues faced by women during menstruation. </w:t>
      </w:r>
      <w:r w:rsidR="006C419C">
        <w:rPr>
          <w:rFonts w:ascii="Arial" w:eastAsia="Times New Roman" w:hAnsi="Arial" w:cs="Arial"/>
          <w:bCs/>
          <w:color w:val="000000"/>
          <w:kern w:val="28"/>
          <w:sz w:val="26"/>
          <w:szCs w:val="26"/>
          <w:lang w:val="en-US" w:bidi="or-IN"/>
          <w14:ligatures w14:val="none"/>
        </w:rPr>
        <w:t xml:space="preserve">Banalata Murmu </w:t>
      </w:r>
      <w:proofErr w:type="gramStart"/>
      <w:r w:rsidR="006C419C">
        <w:rPr>
          <w:rFonts w:ascii="Arial" w:eastAsia="Times New Roman" w:hAnsi="Arial" w:cs="Arial"/>
          <w:bCs/>
          <w:color w:val="000000"/>
          <w:kern w:val="28"/>
          <w:sz w:val="26"/>
          <w:szCs w:val="26"/>
          <w:lang w:val="en-US" w:bidi="or-IN"/>
          <w14:ligatures w14:val="none"/>
        </w:rPr>
        <w:t>ASHA ,Ela</w:t>
      </w:r>
      <w:proofErr w:type="gramEnd"/>
      <w:r w:rsidR="006C419C">
        <w:rPr>
          <w:rFonts w:ascii="Arial" w:eastAsia="Times New Roman" w:hAnsi="Arial" w:cs="Arial"/>
          <w:bCs/>
          <w:color w:val="000000"/>
          <w:kern w:val="28"/>
          <w:sz w:val="26"/>
          <w:szCs w:val="26"/>
          <w:lang w:val="en-US" w:bidi="or-IN"/>
          <w14:ligatures w14:val="none"/>
        </w:rPr>
        <w:t xml:space="preserve"> Pattnayak and Durgi Samal </w:t>
      </w:r>
      <w:r w:rsidRPr="002D3138">
        <w:rPr>
          <w:rFonts w:ascii="Arial" w:eastAsia="Times New Roman" w:hAnsi="Arial" w:cs="Arial"/>
          <w:bCs/>
          <w:color w:val="000000"/>
          <w:kern w:val="28"/>
          <w:sz w:val="26"/>
          <w:szCs w:val="26"/>
          <w:lang w:val="en-US" w:bidi="or-IN"/>
          <w14:ligatures w14:val="none"/>
        </w:rPr>
        <w:t>gave a presentation on</w:t>
      </w:r>
      <w:r w:rsidR="006C419C">
        <w:rPr>
          <w:rFonts w:ascii="Arial" w:eastAsia="Times New Roman" w:hAnsi="Arial" w:cs="Arial"/>
          <w:bCs/>
          <w:color w:val="000000"/>
          <w:kern w:val="28"/>
          <w:sz w:val="26"/>
          <w:szCs w:val="26"/>
          <w:lang w:val="en-US" w:bidi="or-IN"/>
          <w14:ligatures w14:val="none"/>
        </w:rPr>
        <w:t xml:space="preserve"> </w:t>
      </w:r>
      <w:r w:rsidRPr="002D3138">
        <w:rPr>
          <w:rFonts w:ascii="Arial" w:eastAsia="Times New Roman" w:hAnsi="Arial" w:cs="Arial"/>
          <w:bCs/>
          <w:color w:val="000000"/>
          <w:kern w:val="28"/>
          <w:sz w:val="26"/>
          <w:szCs w:val="26"/>
          <w:lang w:val="en-US" w:bidi="or-IN"/>
          <w14:ligatures w14:val="none"/>
        </w:rPr>
        <w:t>‘Fundamental Knowledge of Menstrual Cycle and Menstrual Care’.</w:t>
      </w:r>
      <w:r w:rsidR="006C419C">
        <w:rPr>
          <w:rFonts w:ascii="Arial" w:eastAsia="Times New Roman" w:hAnsi="Arial" w:cs="Arial"/>
          <w:bCs/>
          <w:color w:val="000000"/>
          <w:kern w:val="28"/>
          <w:sz w:val="26"/>
          <w:szCs w:val="26"/>
          <w:lang w:val="en-US" w:bidi="or-IN"/>
          <w14:ligatures w14:val="none"/>
        </w:rPr>
        <w:t xml:space="preserve"> Ms. Padmalaya Bisimajhi </w:t>
      </w:r>
      <w:r w:rsidRPr="002D3138">
        <w:rPr>
          <w:rFonts w:ascii="Arial" w:eastAsia="Times New Roman" w:hAnsi="Arial" w:cs="Arial"/>
          <w:bCs/>
          <w:color w:val="000000"/>
          <w:kern w:val="28"/>
          <w:sz w:val="26"/>
          <w:szCs w:val="26"/>
          <w:lang w:val="en-US" w:bidi="or-IN"/>
          <w14:ligatures w14:val="none"/>
        </w:rPr>
        <w:t>delivered a</w:t>
      </w:r>
      <w:r w:rsidR="006C419C">
        <w:rPr>
          <w:rFonts w:ascii="Arial" w:eastAsia="Times New Roman" w:hAnsi="Arial" w:cs="Arial"/>
          <w:bCs/>
          <w:color w:val="000000"/>
          <w:kern w:val="28"/>
          <w:sz w:val="26"/>
          <w:szCs w:val="26"/>
          <w:lang w:val="en-US" w:bidi="or-IN"/>
          <w14:ligatures w14:val="none"/>
        </w:rPr>
        <w:t xml:space="preserve"> </w:t>
      </w:r>
      <w:r w:rsidRPr="002D3138">
        <w:rPr>
          <w:rFonts w:ascii="Arial" w:eastAsia="Times New Roman" w:hAnsi="Arial" w:cs="Arial"/>
          <w:bCs/>
          <w:color w:val="000000"/>
          <w:kern w:val="28"/>
          <w:sz w:val="26"/>
          <w:szCs w:val="26"/>
          <w:lang w:val="en-US" w:bidi="or-IN"/>
          <w14:ligatures w14:val="none"/>
        </w:rPr>
        <w:t>speech on the negative social norms around menstrual health and urged the girls to manage</w:t>
      </w:r>
      <w:r w:rsidR="006C419C">
        <w:rPr>
          <w:rFonts w:ascii="Arial" w:eastAsia="Times New Roman" w:hAnsi="Arial" w:cs="Arial"/>
          <w:bCs/>
          <w:color w:val="000000"/>
          <w:kern w:val="28"/>
          <w:sz w:val="26"/>
          <w:szCs w:val="26"/>
          <w:lang w:val="en-US" w:bidi="or-IN"/>
          <w14:ligatures w14:val="none"/>
        </w:rPr>
        <w:t xml:space="preserve"> </w:t>
      </w:r>
      <w:r w:rsidRPr="002D3138">
        <w:rPr>
          <w:rFonts w:ascii="Arial" w:eastAsia="Times New Roman" w:hAnsi="Arial" w:cs="Arial"/>
          <w:bCs/>
          <w:color w:val="000000"/>
          <w:kern w:val="28"/>
          <w:sz w:val="26"/>
          <w:szCs w:val="26"/>
          <w:lang w:val="en-US" w:bidi="or-IN"/>
          <w14:ligatures w14:val="none"/>
        </w:rPr>
        <w:t xml:space="preserve">their menstruation safely, hygienically, with confidence and without shame. </w:t>
      </w:r>
      <w:r w:rsidR="006C419C">
        <w:rPr>
          <w:rFonts w:ascii="Arial" w:eastAsia="Times New Roman" w:hAnsi="Arial" w:cs="Arial"/>
          <w:bCs/>
          <w:color w:val="000000"/>
          <w:kern w:val="28"/>
          <w:sz w:val="26"/>
          <w:szCs w:val="26"/>
          <w:lang w:val="en-US" w:bidi="or-IN"/>
          <w14:ligatures w14:val="none"/>
        </w:rPr>
        <w:t xml:space="preserve">The following key objectives are as </w:t>
      </w:r>
      <w:proofErr w:type="gramStart"/>
      <w:r w:rsidR="006C419C">
        <w:rPr>
          <w:rFonts w:ascii="Arial" w:eastAsia="Times New Roman" w:hAnsi="Arial" w:cs="Arial"/>
          <w:bCs/>
          <w:color w:val="000000"/>
          <w:kern w:val="28"/>
          <w:sz w:val="26"/>
          <w:szCs w:val="26"/>
          <w:lang w:val="en-US" w:bidi="or-IN"/>
          <w14:ligatures w14:val="none"/>
        </w:rPr>
        <w:t>follows:-</w:t>
      </w:r>
      <w:proofErr w:type="gramEnd"/>
    </w:p>
    <w:p w14:paraId="400A92C2" w14:textId="77777777" w:rsidR="00C45B5B" w:rsidRPr="002D3138" w:rsidRDefault="00C45B5B" w:rsidP="00C45B5B">
      <w:pPr>
        <w:widowControl w:val="0"/>
        <w:spacing w:after="0" w:line="240" w:lineRule="auto"/>
        <w:jc w:val="both"/>
        <w:rPr>
          <w:rFonts w:ascii="Arial" w:eastAsia="Times New Roman" w:hAnsi="Arial" w:cs="Arial"/>
          <w:bCs/>
          <w:color w:val="000000"/>
          <w:kern w:val="28"/>
          <w:sz w:val="26"/>
          <w:szCs w:val="26"/>
          <w:lang w:val="en-US" w:bidi="or-IN"/>
          <w14:ligatures w14:val="none"/>
        </w:rPr>
      </w:pPr>
    </w:p>
    <w:p w14:paraId="7CB7FE14" w14:textId="249BE3DD" w:rsidR="007E1FC8" w:rsidRPr="002D3138" w:rsidRDefault="007E1FC8" w:rsidP="007E1FC8">
      <w:pPr>
        <w:widowControl w:val="0"/>
        <w:spacing w:after="0" w:line="240" w:lineRule="auto"/>
        <w:jc w:val="both"/>
        <w:rPr>
          <w:rFonts w:ascii="Arial" w:eastAsia="Times New Roman" w:hAnsi="Arial" w:cs="Arial"/>
          <w:bCs/>
          <w:color w:val="000000"/>
          <w:kern w:val="28"/>
          <w:sz w:val="26"/>
          <w:szCs w:val="26"/>
          <w:lang w:val="en-US" w:bidi="or-IN"/>
          <w14:ligatures w14:val="none"/>
        </w:rPr>
      </w:pPr>
      <w:r w:rsidRPr="002D3138">
        <w:rPr>
          <w:rFonts w:ascii="Arial" w:eastAsia="Times New Roman" w:hAnsi="Arial" w:cs="Arial"/>
          <w:bCs/>
          <w:color w:val="000000"/>
          <w:kern w:val="28"/>
          <w:sz w:val="26"/>
          <w:szCs w:val="26"/>
          <w:lang w:val="en-US" w:bidi="or-IN"/>
          <w14:ligatures w14:val="none"/>
        </w:rPr>
        <w:t>Key Objectives</w:t>
      </w:r>
      <w:r w:rsidR="006C419C">
        <w:rPr>
          <w:rFonts w:ascii="Arial" w:eastAsia="Times New Roman" w:hAnsi="Arial" w:cs="Arial"/>
          <w:bCs/>
          <w:color w:val="000000"/>
          <w:kern w:val="28"/>
          <w:sz w:val="26"/>
          <w:szCs w:val="26"/>
          <w:lang w:val="en-US" w:bidi="or-IN"/>
          <w14:ligatures w14:val="none"/>
        </w:rPr>
        <w:t xml:space="preserve"> </w:t>
      </w:r>
      <w:proofErr w:type="gramStart"/>
      <w:r w:rsidR="006C419C">
        <w:rPr>
          <w:rFonts w:ascii="Arial" w:eastAsia="Times New Roman" w:hAnsi="Arial" w:cs="Arial"/>
          <w:bCs/>
          <w:color w:val="000000"/>
          <w:kern w:val="28"/>
          <w:sz w:val="26"/>
          <w:szCs w:val="26"/>
          <w:lang w:val="en-US" w:bidi="or-IN"/>
          <w14:ligatures w14:val="none"/>
        </w:rPr>
        <w:t xml:space="preserve">are </w:t>
      </w:r>
      <w:r w:rsidRPr="002D3138">
        <w:rPr>
          <w:rFonts w:ascii="Arial" w:eastAsia="Times New Roman" w:hAnsi="Arial" w:cs="Arial"/>
          <w:bCs/>
          <w:color w:val="000000"/>
          <w:kern w:val="28"/>
          <w:sz w:val="26"/>
          <w:szCs w:val="26"/>
          <w:lang w:val="en-US" w:bidi="or-IN"/>
          <w14:ligatures w14:val="none"/>
        </w:rPr>
        <w:t>:</w:t>
      </w:r>
      <w:proofErr w:type="gramEnd"/>
    </w:p>
    <w:p w14:paraId="11F63EAD" w14:textId="433A91FF" w:rsidR="007E1FC8" w:rsidRPr="002D3138" w:rsidRDefault="007E1FC8" w:rsidP="007E1FC8">
      <w:pPr>
        <w:pStyle w:val="ListParagraph"/>
        <w:widowControl w:val="0"/>
        <w:numPr>
          <w:ilvl w:val="0"/>
          <w:numId w:val="3"/>
        </w:numPr>
        <w:spacing w:after="0" w:line="240" w:lineRule="auto"/>
        <w:jc w:val="both"/>
        <w:rPr>
          <w:rFonts w:ascii="Arial" w:eastAsia="Times New Roman" w:hAnsi="Arial" w:cs="Arial"/>
          <w:bCs/>
          <w:color w:val="000000"/>
          <w:kern w:val="28"/>
          <w:sz w:val="26"/>
          <w:szCs w:val="26"/>
          <w:lang w:val="en-US" w:bidi="or-IN"/>
          <w14:ligatures w14:val="none"/>
        </w:rPr>
      </w:pPr>
      <w:r w:rsidRPr="002D3138">
        <w:rPr>
          <w:rFonts w:ascii="Arial" w:eastAsia="Times New Roman" w:hAnsi="Arial" w:cs="Arial"/>
          <w:bCs/>
          <w:color w:val="000000"/>
          <w:kern w:val="28"/>
          <w:sz w:val="26"/>
          <w:szCs w:val="26"/>
          <w:lang w:val="en-US" w:bidi="or-IN"/>
          <w14:ligatures w14:val="none"/>
        </w:rPr>
        <w:t xml:space="preserve">Educate </w:t>
      </w:r>
    </w:p>
    <w:p w14:paraId="3E8F6916" w14:textId="290BBD0E" w:rsidR="007E1FC8" w:rsidRPr="002D3138" w:rsidRDefault="007E1FC8" w:rsidP="007E1FC8">
      <w:pPr>
        <w:pStyle w:val="ListParagraph"/>
        <w:widowControl w:val="0"/>
        <w:numPr>
          <w:ilvl w:val="0"/>
          <w:numId w:val="3"/>
        </w:numPr>
        <w:spacing w:after="0" w:line="240" w:lineRule="auto"/>
        <w:jc w:val="both"/>
        <w:rPr>
          <w:rFonts w:ascii="Arial" w:eastAsia="Times New Roman" w:hAnsi="Arial" w:cs="Arial"/>
          <w:bCs/>
          <w:color w:val="000000"/>
          <w:kern w:val="28"/>
          <w:sz w:val="26"/>
          <w:szCs w:val="26"/>
          <w:lang w:val="en-US" w:bidi="or-IN"/>
          <w14:ligatures w14:val="none"/>
        </w:rPr>
      </w:pPr>
      <w:r w:rsidRPr="002D3138">
        <w:rPr>
          <w:rFonts w:ascii="Arial" w:eastAsia="Times New Roman" w:hAnsi="Arial" w:cs="Arial"/>
          <w:bCs/>
          <w:color w:val="000000"/>
          <w:kern w:val="28"/>
          <w:sz w:val="26"/>
          <w:szCs w:val="26"/>
          <w:lang w:val="en-US" w:bidi="or-IN"/>
          <w14:ligatures w14:val="none"/>
        </w:rPr>
        <w:t>Break Taboos</w:t>
      </w:r>
    </w:p>
    <w:p w14:paraId="56454B9F" w14:textId="4260987A" w:rsidR="007E1FC8" w:rsidRPr="002D3138" w:rsidRDefault="007E1FC8" w:rsidP="007E1FC8">
      <w:pPr>
        <w:pStyle w:val="ListParagraph"/>
        <w:widowControl w:val="0"/>
        <w:numPr>
          <w:ilvl w:val="0"/>
          <w:numId w:val="3"/>
        </w:numPr>
        <w:spacing w:after="0" w:line="240" w:lineRule="auto"/>
        <w:jc w:val="both"/>
        <w:rPr>
          <w:rFonts w:ascii="Arial" w:eastAsia="Times New Roman" w:hAnsi="Arial" w:cs="Arial"/>
          <w:bCs/>
          <w:color w:val="000000"/>
          <w:kern w:val="28"/>
          <w:sz w:val="26"/>
          <w:szCs w:val="26"/>
          <w:lang w:val="en-US" w:bidi="or-IN"/>
          <w14:ligatures w14:val="none"/>
        </w:rPr>
      </w:pPr>
      <w:r w:rsidRPr="002D3138">
        <w:rPr>
          <w:rFonts w:ascii="Arial" w:eastAsia="Times New Roman" w:hAnsi="Arial" w:cs="Arial"/>
          <w:bCs/>
          <w:color w:val="000000"/>
          <w:kern w:val="28"/>
          <w:sz w:val="26"/>
          <w:szCs w:val="26"/>
          <w:lang w:val="en-US" w:bidi="or-IN"/>
          <w14:ligatures w14:val="none"/>
        </w:rPr>
        <w:t>Promote Hygiene Practices</w:t>
      </w:r>
    </w:p>
    <w:p w14:paraId="384C9DC2" w14:textId="0EC66AB9" w:rsidR="00C45B5B" w:rsidRPr="002D3138" w:rsidRDefault="007E1FC8" w:rsidP="007E1FC8">
      <w:pPr>
        <w:pStyle w:val="ListParagraph"/>
        <w:widowControl w:val="0"/>
        <w:numPr>
          <w:ilvl w:val="0"/>
          <w:numId w:val="3"/>
        </w:numPr>
        <w:spacing w:after="0" w:line="240" w:lineRule="auto"/>
        <w:jc w:val="both"/>
        <w:rPr>
          <w:rFonts w:ascii="Arial" w:eastAsia="Times New Roman" w:hAnsi="Arial" w:cs="Arial"/>
          <w:bCs/>
          <w:color w:val="000000"/>
          <w:kern w:val="28"/>
          <w:sz w:val="26"/>
          <w:szCs w:val="26"/>
          <w:lang w:val="en-US" w:bidi="or-IN"/>
          <w14:ligatures w14:val="none"/>
        </w:rPr>
      </w:pPr>
      <w:r w:rsidRPr="002D3138">
        <w:rPr>
          <w:rFonts w:ascii="Arial" w:eastAsia="Times New Roman" w:hAnsi="Arial" w:cs="Arial"/>
          <w:bCs/>
          <w:color w:val="000000"/>
          <w:kern w:val="28"/>
          <w:sz w:val="26"/>
          <w:szCs w:val="26"/>
          <w:lang w:val="en-US" w:bidi="or-IN"/>
          <w14:ligatures w14:val="none"/>
        </w:rPr>
        <w:t>Increase Awareness</w:t>
      </w:r>
    </w:p>
    <w:p w14:paraId="3F330F8D" w14:textId="77777777" w:rsidR="00C45B5B" w:rsidRPr="002D3138" w:rsidRDefault="00C45B5B" w:rsidP="00C45B5B">
      <w:pPr>
        <w:widowControl w:val="0"/>
        <w:spacing w:after="0" w:line="240" w:lineRule="auto"/>
        <w:jc w:val="both"/>
        <w:rPr>
          <w:rFonts w:ascii="Arial" w:eastAsia="Times New Roman" w:hAnsi="Arial" w:cs="Arial"/>
          <w:bCs/>
          <w:color w:val="000000"/>
          <w:kern w:val="28"/>
          <w:sz w:val="26"/>
          <w:szCs w:val="26"/>
          <w:lang w:val="en-US" w:bidi="or-IN"/>
          <w14:ligatures w14:val="none"/>
        </w:rPr>
      </w:pPr>
    </w:p>
    <w:p w14:paraId="4AEB4B8C" w14:textId="77777777" w:rsidR="00C45B5B" w:rsidRDefault="00C45B5B" w:rsidP="00C45B5B">
      <w:pPr>
        <w:widowControl w:val="0"/>
        <w:spacing w:after="0" w:line="240" w:lineRule="auto"/>
        <w:jc w:val="both"/>
        <w:rPr>
          <w:rFonts w:ascii="Arial" w:eastAsia="Times New Roman" w:hAnsi="Arial" w:cs="Arial"/>
          <w:b/>
          <w:color w:val="000000"/>
          <w:kern w:val="28"/>
          <w:sz w:val="26"/>
          <w:szCs w:val="26"/>
          <w:u w:val="single"/>
          <w:lang w:val="en-US" w:bidi="or-IN"/>
          <w14:ligatures w14:val="none"/>
        </w:rPr>
      </w:pPr>
      <w:r w:rsidRPr="002D3138">
        <w:rPr>
          <w:rFonts w:ascii="Arial" w:eastAsia="Times New Roman" w:hAnsi="Arial" w:cs="Arial"/>
          <w:b/>
          <w:color w:val="000000"/>
          <w:kern w:val="28"/>
          <w:sz w:val="26"/>
          <w:szCs w:val="26"/>
          <w:u w:val="single"/>
          <w:lang w:val="en-US" w:bidi="or-IN"/>
          <w14:ligatures w14:val="none"/>
        </w:rPr>
        <w:t xml:space="preserve">3.2 Awareness programme on Eco-friendly Sanitary Pad. </w:t>
      </w:r>
    </w:p>
    <w:p w14:paraId="2F839A95" w14:textId="77777777" w:rsidR="00F70B89" w:rsidRPr="002D3138" w:rsidRDefault="00F70B89" w:rsidP="00C45B5B">
      <w:pPr>
        <w:widowControl w:val="0"/>
        <w:spacing w:after="0" w:line="240" w:lineRule="auto"/>
        <w:jc w:val="both"/>
        <w:rPr>
          <w:rFonts w:ascii="Arial" w:eastAsia="Times New Roman" w:hAnsi="Arial" w:cs="Arial"/>
          <w:b/>
          <w:color w:val="000000"/>
          <w:kern w:val="28"/>
          <w:sz w:val="26"/>
          <w:szCs w:val="26"/>
          <w:u w:val="single"/>
          <w:lang w:val="en-US" w:bidi="or-IN"/>
          <w14:ligatures w14:val="none"/>
        </w:rPr>
      </w:pPr>
    </w:p>
    <w:p w14:paraId="3BC38CE6" w14:textId="24FF82A6" w:rsidR="00B82F21" w:rsidRDefault="006C419C" w:rsidP="00C45B5B">
      <w:pPr>
        <w:widowControl w:val="0"/>
        <w:spacing w:after="0" w:line="240" w:lineRule="auto"/>
        <w:jc w:val="both"/>
        <w:rPr>
          <w:rFonts w:ascii="Arial" w:eastAsia="Times New Roman" w:hAnsi="Arial" w:cs="Arial"/>
          <w:bCs/>
          <w:color w:val="000000"/>
          <w:kern w:val="28"/>
          <w:sz w:val="26"/>
          <w:szCs w:val="26"/>
          <w:lang w:val="en-US" w:bidi="or-IN"/>
          <w14:ligatures w14:val="none"/>
        </w:rPr>
      </w:pPr>
      <w:r w:rsidRPr="006C419C">
        <w:rPr>
          <w:rFonts w:ascii="Arial" w:eastAsia="Times New Roman" w:hAnsi="Arial" w:cs="Arial"/>
          <w:bCs/>
          <w:color w:val="000000"/>
          <w:kern w:val="28"/>
          <w:sz w:val="26"/>
          <w:szCs w:val="26"/>
          <w:lang w:val="en-US" w:bidi="or-IN"/>
          <w14:ligatures w14:val="none"/>
        </w:rPr>
        <w:t>An awareness program focused on eco-friendly sanitary pads aims to educate women and girls about the benefits of using sustainable menstrual hygiene products, promoting both environmental and personal health. These programs often involve workshops, demonstrations, and educational materials to address concerns about menstrual hygiene management, reduce stigma, and encourage the adoption of eco-friendly alternatives like reusable cloth pads or biodegradable disposable pads.</w:t>
      </w:r>
    </w:p>
    <w:p w14:paraId="3DEEAD24" w14:textId="088007E3" w:rsidR="006C419C" w:rsidRPr="002D3138" w:rsidRDefault="006C419C" w:rsidP="00C45B5B">
      <w:pPr>
        <w:widowControl w:val="0"/>
        <w:spacing w:after="0" w:line="240" w:lineRule="auto"/>
        <w:jc w:val="both"/>
        <w:rPr>
          <w:rFonts w:ascii="Arial" w:eastAsia="Times New Roman" w:hAnsi="Arial" w:cs="Arial"/>
          <w:b/>
          <w:color w:val="000000"/>
          <w:kern w:val="28"/>
          <w:sz w:val="26"/>
          <w:szCs w:val="26"/>
          <w:lang w:val="en-US" w:bidi="or-IN"/>
          <w14:ligatures w14:val="none"/>
        </w:rPr>
      </w:pPr>
      <w:r>
        <w:rPr>
          <w:rFonts w:ascii="Arial" w:eastAsia="Times New Roman" w:hAnsi="Arial" w:cs="Arial"/>
          <w:bCs/>
          <w:color w:val="000000"/>
          <w:kern w:val="28"/>
          <w:sz w:val="26"/>
          <w:szCs w:val="26"/>
          <w:lang w:val="en-US" w:bidi="or-IN"/>
          <w14:ligatures w14:val="none"/>
        </w:rPr>
        <w:t xml:space="preserve">In this context, the foundation </w:t>
      </w:r>
      <w:r w:rsidR="00A142E3">
        <w:rPr>
          <w:rFonts w:ascii="Arial" w:eastAsia="Times New Roman" w:hAnsi="Arial" w:cs="Arial"/>
          <w:bCs/>
          <w:color w:val="000000"/>
          <w:kern w:val="28"/>
          <w:sz w:val="26"/>
          <w:szCs w:val="26"/>
          <w:lang w:val="en-US" w:bidi="or-IN"/>
          <w14:ligatures w14:val="none"/>
        </w:rPr>
        <w:t xml:space="preserve">has organised </w:t>
      </w:r>
      <w:proofErr w:type="gramStart"/>
      <w:r w:rsidR="00A142E3">
        <w:rPr>
          <w:rFonts w:ascii="Arial" w:eastAsia="Times New Roman" w:hAnsi="Arial" w:cs="Arial"/>
          <w:bCs/>
          <w:color w:val="000000"/>
          <w:kern w:val="28"/>
          <w:sz w:val="26"/>
          <w:szCs w:val="26"/>
          <w:lang w:val="en-US" w:bidi="or-IN"/>
          <w14:ligatures w14:val="none"/>
        </w:rPr>
        <w:t>a</w:t>
      </w:r>
      <w:proofErr w:type="gramEnd"/>
      <w:r w:rsidR="00A142E3">
        <w:rPr>
          <w:rFonts w:ascii="Arial" w:eastAsia="Times New Roman" w:hAnsi="Arial" w:cs="Arial"/>
          <w:bCs/>
          <w:color w:val="000000"/>
          <w:kern w:val="28"/>
          <w:sz w:val="26"/>
          <w:szCs w:val="26"/>
          <w:lang w:val="en-US" w:bidi="or-IN"/>
          <w14:ligatures w14:val="none"/>
        </w:rPr>
        <w:t xml:space="preserve"> </w:t>
      </w:r>
      <w:r w:rsidR="00A142E3" w:rsidRPr="00A142E3">
        <w:rPr>
          <w:rFonts w:ascii="Arial" w:eastAsia="Times New Roman" w:hAnsi="Arial" w:cs="Arial"/>
          <w:bCs/>
          <w:color w:val="000000"/>
          <w:kern w:val="28"/>
          <w:sz w:val="26"/>
          <w:szCs w:val="26"/>
          <w:lang w:val="en-US" w:bidi="or-IN"/>
          <w14:ligatures w14:val="none"/>
        </w:rPr>
        <w:t xml:space="preserve">awareness program on the usage of biodegradable sanitary pad </w:t>
      </w:r>
      <w:r w:rsidR="00A142E3">
        <w:rPr>
          <w:rFonts w:ascii="Arial" w:eastAsia="Times New Roman" w:hAnsi="Arial" w:cs="Arial"/>
          <w:bCs/>
          <w:color w:val="000000"/>
          <w:kern w:val="28"/>
          <w:sz w:val="26"/>
          <w:szCs w:val="26"/>
          <w:lang w:val="en-US" w:bidi="or-IN"/>
          <w14:ligatures w14:val="none"/>
        </w:rPr>
        <w:t xml:space="preserve">in collaboration with Mata Amritanandamayi Trust, Kerala under Saukhyam </w:t>
      </w:r>
      <w:r w:rsidR="00A142E3" w:rsidRPr="00A142E3">
        <w:rPr>
          <w:rFonts w:ascii="Arial" w:eastAsia="Times New Roman" w:hAnsi="Arial" w:cs="Arial"/>
          <w:bCs/>
          <w:color w:val="000000"/>
          <w:kern w:val="28"/>
          <w:sz w:val="26"/>
          <w:szCs w:val="26"/>
          <w:lang w:val="en-US" w:bidi="or-IN"/>
          <w14:ligatures w14:val="none"/>
        </w:rPr>
        <w:t xml:space="preserve">13.02.2025. The resource person and </w:t>
      </w:r>
      <w:r w:rsidR="00A142E3">
        <w:rPr>
          <w:rFonts w:ascii="Arial" w:eastAsia="Times New Roman" w:hAnsi="Arial" w:cs="Arial"/>
          <w:bCs/>
          <w:color w:val="000000"/>
          <w:kern w:val="28"/>
          <w:sz w:val="26"/>
          <w:szCs w:val="26"/>
          <w:lang w:val="en-US" w:bidi="or-IN"/>
          <w14:ligatures w14:val="none"/>
        </w:rPr>
        <w:t xml:space="preserve">programme officer </w:t>
      </w:r>
      <w:r w:rsidR="00A142E3" w:rsidRPr="00A142E3">
        <w:rPr>
          <w:rFonts w:ascii="Arial" w:eastAsia="Times New Roman" w:hAnsi="Arial" w:cs="Arial"/>
          <w:bCs/>
          <w:color w:val="000000"/>
          <w:kern w:val="28"/>
          <w:sz w:val="26"/>
          <w:szCs w:val="26"/>
          <w:lang w:val="en-US" w:bidi="or-IN"/>
          <w14:ligatures w14:val="none"/>
        </w:rPr>
        <w:t xml:space="preserve">of </w:t>
      </w:r>
      <w:r w:rsidR="00A142E3">
        <w:rPr>
          <w:rFonts w:ascii="Arial" w:eastAsia="Times New Roman" w:hAnsi="Arial" w:cs="Arial"/>
          <w:bCs/>
          <w:color w:val="000000"/>
          <w:kern w:val="28"/>
          <w:sz w:val="26"/>
          <w:szCs w:val="26"/>
          <w:lang w:val="en-US" w:bidi="or-IN"/>
          <w14:ligatures w14:val="none"/>
        </w:rPr>
        <w:t xml:space="preserve">Social Development Foundation </w:t>
      </w:r>
      <w:r w:rsidR="00A142E3" w:rsidRPr="00A142E3">
        <w:rPr>
          <w:rFonts w:ascii="Arial" w:eastAsia="Times New Roman" w:hAnsi="Arial" w:cs="Arial"/>
          <w:bCs/>
          <w:color w:val="000000"/>
          <w:kern w:val="28"/>
          <w:sz w:val="26"/>
          <w:szCs w:val="26"/>
          <w:lang w:val="en-US" w:bidi="or-IN"/>
          <w14:ligatures w14:val="none"/>
        </w:rPr>
        <w:t>spoke about the importance of usage of bio</w:t>
      </w:r>
      <w:r w:rsidR="00A142E3">
        <w:rPr>
          <w:rFonts w:ascii="Arial" w:eastAsia="Times New Roman" w:hAnsi="Arial" w:cs="Arial"/>
          <w:bCs/>
          <w:color w:val="000000"/>
          <w:kern w:val="28"/>
          <w:sz w:val="26"/>
          <w:szCs w:val="26"/>
          <w:lang w:val="en-US" w:bidi="or-IN"/>
          <w14:ligatures w14:val="none"/>
        </w:rPr>
        <w:t>-</w:t>
      </w:r>
      <w:r w:rsidR="00A142E3" w:rsidRPr="00A142E3">
        <w:rPr>
          <w:rFonts w:ascii="Arial" w:eastAsia="Times New Roman" w:hAnsi="Arial" w:cs="Arial"/>
          <w:bCs/>
          <w:color w:val="000000"/>
          <w:kern w:val="28"/>
          <w:sz w:val="26"/>
          <w:szCs w:val="26"/>
          <w:lang w:val="en-US" w:bidi="or-IN"/>
          <w14:ligatures w14:val="none"/>
        </w:rPr>
        <w:t>degradable sanitary pad.</w:t>
      </w:r>
      <w:r w:rsidR="009715FC">
        <w:rPr>
          <w:rFonts w:ascii="Arial" w:eastAsia="Times New Roman" w:hAnsi="Arial" w:cs="Arial"/>
          <w:bCs/>
          <w:color w:val="000000"/>
          <w:kern w:val="28"/>
          <w:sz w:val="26"/>
          <w:szCs w:val="26"/>
          <w:lang w:val="en-US" w:bidi="or-IN"/>
          <w14:ligatures w14:val="none"/>
        </w:rPr>
        <w:t xml:space="preserve"> </w:t>
      </w:r>
      <w:proofErr w:type="gramStart"/>
      <w:r w:rsidR="00A142E3">
        <w:rPr>
          <w:rFonts w:ascii="Arial" w:eastAsia="Times New Roman" w:hAnsi="Arial" w:cs="Arial"/>
          <w:bCs/>
          <w:color w:val="000000"/>
          <w:kern w:val="28"/>
          <w:sz w:val="26"/>
          <w:szCs w:val="26"/>
          <w:lang w:val="en-US" w:bidi="or-IN"/>
          <w14:ligatures w14:val="none"/>
        </w:rPr>
        <w:t>T</w:t>
      </w:r>
      <w:r w:rsidR="00A142E3" w:rsidRPr="00A142E3">
        <w:rPr>
          <w:rFonts w:ascii="Arial" w:eastAsia="Times New Roman" w:hAnsi="Arial" w:cs="Arial"/>
          <w:bCs/>
          <w:color w:val="000000"/>
          <w:kern w:val="28"/>
          <w:sz w:val="26"/>
          <w:szCs w:val="26"/>
          <w:lang w:val="en-US" w:bidi="or-IN"/>
          <w14:ligatures w14:val="none"/>
        </w:rPr>
        <w:t>he  female</w:t>
      </w:r>
      <w:proofErr w:type="gramEnd"/>
      <w:r w:rsidR="00A142E3" w:rsidRPr="00A142E3">
        <w:rPr>
          <w:rFonts w:ascii="Arial" w:eastAsia="Times New Roman" w:hAnsi="Arial" w:cs="Arial"/>
          <w:bCs/>
          <w:color w:val="000000"/>
          <w:kern w:val="28"/>
          <w:sz w:val="26"/>
          <w:szCs w:val="26"/>
          <w:lang w:val="en-US" w:bidi="or-IN"/>
          <w14:ligatures w14:val="none"/>
        </w:rPr>
        <w:t xml:space="preserve"> staff</w:t>
      </w:r>
      <w:r w:rsidR="00A142E3">
        <w:rPr>
          <w:rFonts w:ascii="Arial" w:eastAsia="Times New Roman" w:hAnsi="Arial" w:cs="Arial"/>
          <w:bCs/>
          <w:color w:val="000000"/>
          <w:kern w:val="28"/>
          <w:sz w:val="26"/>
          <w:szCs w:val="26"/>
          <w:lang w:val="en-US" w:bidi="or-IN"/>
          <w14:ligatures w14:val="none"/>
        </w:rPr>
        <w:t xml:space="preserve">s of </w:t>
      </w:r>
      <w:r w:rsidR="00A142E3" w:rsidRPr="00A142E3">
        <w:rPr>
          <w:rFonts w:ascii="Arial" w:eastAsia="Times New Roman" w:hAnsi="Arial" w:cs="Arial"/>
          <w:bCs/>
          <w:color w:val="000000"/>
          <w:kern w:val="28"/>
          <w:sz w:val="26"/>
          <w:szCs w:val="26"/>
          <w:lang w:val="en-US" w:bidi="or-IN"/>
          <w14:ligatures w14:val="none"/>
        </w:rPr>
        <w:t>the institution witnessed this event.</w:t>
      </w:r>
    </w:p>
    <w:p w14:paraId="652CEF6A" w14:textId="77777777" w:rsidR="00B82F21" w:rsidRDefault="00B82F21" w:rsidP="00C45B5B">
      <w:pPr>
        <w:widowControl w:val="0"/>
        <w:spacing w:after="0" w:line="240" w:lineRule="auto"/>
        <w:jc w:val="both"/>
        <w:rPr>
          <w:rFonts w:ascii="Times New Roman" w:eastAsia="Times New Roman" w:hAnsi="Times New Roman" w:cs="Kalinga"/>
          <w:b/>
          <w:color w:val="000000"/>
          <w:kern w:val="28"/>
          <w:sz w:val="36"/>
          <w:szCs w:val="36"/>
          <w:lang w:val="en-US" w:bidi="or-IN"/>
          <w14:ligatures w14:val="none"/>
        </w:rPr>
      </w:pPr>
    </w:p>
    <w:p w14:paraId="29C7D17E" w14:textId="77777777" w:rsidR="00B82F21" w:rsidRDefault="00B82F21" w:rsidP="00C45B5B">
      <w:pPr>
        <w:widowControl w:val="0"/>
        <w:spacing w:after="0" w:line="240" w:lineRule="auto"/>
        <w:jc w:val="both"/>
        <w:rPr>
          <w:rFonts w:ascii="Times New Roman" w:eastAsia="Times New Roman" w:hAnsi="Times New Roman" w:cs="Kalinga"/>
          <w:b/>
          <w:color w:val="000000"/>
          <w:kern w:val="28"/>
          <w:sz w:val="36"/>
          <w:szCs w:val="36"/>
          <w:lang w:val="en-US" w:bidi="or-IN"/>
          <w14:ligatures w14:val="none"/>
        </w:rPr>
      </w:pPr>
    </w:p>
    <w:p w14:paraId="5658CE5A" w14:textId="00E0C7D0" w:rsidR="00B82F21" w:rsidRDefault="00B82F21" w:rsidP="00C45B5B">
      <w:pPr>
        <w:widowControl w:val="0"/>
        <w:spacing w:after="0" w:line="240" w:lineRule="auto"/>
        <w:jc w:val="both"/>
        <w:rPr>
          <w:rFonts w:ascii="Times New Roman" w:eastAsia="Times New Roman" w:hAnsi="Times New Roman" w:cs="Kalinga"/>
          <w:b/>
          <w:color w:val="000000"/>
          <w:kern w:val="28"/>
          <w:sz w:val="36"/>
          <w:szCs w:val="36"/>
          <w:lang w:val="en-US" w:bidi="or-IN"/>
          <w14:ligatures w14:val="none"/>
        </w:rPr>
      </w:pPr>
      <w:r>
        <w:rPr>
          <w:rFonts w:ascii="Times New Roman" w:eastAsia="Times New Roman" w:hAnsi="Times New Roman" w:cs="Kalinga"/>
          <w:b/>
          <w:noProof/>
          <w:color w:val="000000"/>
          <w:kern w:val="28"/>
          <w:sz w:val="36"/>
          <w:szCs w:val="36"/>
          <w:lang w:val="en-US" w:bidi="or-IN"/>
        </w:rPr>
        <w:lastRenderedPageBreak/>
        <mc:AlternateContent>
          <mc:Choice Requires="wps">
            <w:drawing>
              <wp:anchor distT="0" distB="0" distL="114300" distR="114300" simplePos="0" relativeHeight="251661312" behindDoc="0" locked="0" layoutInCell="1" allowOverlap="1" wp14:anchorId="1125B9AC" wp14:editId="63564D4F">
                <wp:simplePos x="0" y="0"/>
                <wp:positionH relativeFrom="column">
                  <wp:posOffset>17780</wp:posOffset>
                </wp:positionH>
                <wp:positionV relativeFrom="paragraph">
                  <wp:posOffset>-533400</wp:posOffset>
                </wp:positionV>
                <wp:extent cx="6650067" cy="944880"/>
                <wp:effectExtent l="0" t="0" r="17780" b="26670"/>
                <wp:wrapNone/>
                <wp:docPr id="722352620" name="Flowchart: Punched Tape 2"/>
                <wp:cNvGraphicFramePr/>
                <a:graphic xmlns:a="http://schemas.openxmlformats.org/drawingml/2006/main">
                  <a:graphicData uri="http://schemas.microsoft.com/office/word/2010/wordprocessingShape">
                    <wps:wsp>
                      <wps:cNvSpPr/>
                      <wps:spPr>
                        <a:xfrm>
                          <a:off x="0" y="0"/>
                          <a:ext cx="6650067" cy="944880"/>
                        </a:xfrm>
                        <a:prstGeom prst="flowChartPunchedTape">
                          <a:avLst/>
                        </a:prstGeom>
                      </wps:spPr>
                      <wps:style>
                        <a:lnRef idx="2">
                          <a:schemeClr val="accent6"/>
                        </a:lnRef>
                        <a:fillRef idx="1">
                          <a:schemeClr val="lt1"/>
                        </a:fillRef>
                        <a:effectRef idx="0">
                          <a:schemeClr val="accent6"/>
                        </a:effectRef>
                        <a:fontRef idx="minor">
                          <a:schemeClr val="dk1"/>
                        </a:fontRef>
                      </wps:style>
                      <wps:txbx>
                        <w:txbxContent>
                          <w:p w14:paraId="6BB412C4" w14:textId="3932D75E" w:rsidR="00B82F21" w:rsidRPr="00993B50" w:rsidRDefault="00B82F21" w:rsidP="00B82F21">
                            <w:pPr>
                              <w:rPr>
                                <w:b/>
                                <w:bCs/>
                                <w:sz w:val="70"/>
                                <w:szCs w:val="70"/>
                              </w:rPr>
                            </w:pPr>
                            <w:r w:rsidRPr="00993B50">
                              <w:rPr>
                                <w:b/>
                                <w:bCs/>
                                <w:sz w:val="70"/>
                                <w:szCs w:val="70"/>
                              </w:rPr>
                              <w:t xml:space="preserve">4.WOMEN EMPOWERMENT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5B9AC"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 o:spid="_x0000_s1029" type="#_x0000_t122" style="position:absolute;left:0;text-align:left;margin-left:1.4pt;margin-top:-42pt;width:523.65pt;height:7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" fillcolor="white [3201]" strokecolor="#70ad47 [3209]" strokeweight="1pt">
                <v:textbox>
                  <w:txbxContent>
                    <w:p w14:paraId="6BB412C4" w14:textId="3932D75E" w:rsidR="00B82F21" w:rsidRPr="00993B50" w:rsidRDefault="00B82F21" w:rsidP="00B82F21">
                      <w:pPr>
                        <w:rPr>
                          <w:b/>
                          <w:bCs/>
                          <w:sz w:val="70"/>
                          <w:szCs w:val="70"/>
                        </w:rPr>
                      </w:pPr>
                      <w:r w:rsidRPr="00993B50">
                        <w:rPr>
                          <w:b/>
                          <w:bCs/>
                          <w:sz w:val="70"/>
                          <w:szCs w:val="70"/>
                        </w:rPr>
                        <w:t xml:space="preserve">4.WOMEN EMPOWERMENT  </w:t>
                      </w:r>
                    </w:p>
                  </w:txbxContent>
                </v:textbox>
              </v:shape>
            </w:pict>
          </mc:Fallback>
        </mc:AlternateContent>
      </w:r>
    </w:p>
    <w:p w14:paraId="1A79A80F" w14:textId="77777777" w:rsidR="00993B50" w:rsidRDefault="00993B50" w:rsidP="00C45B5B">
      <w:pPr>
        <w:widowControl w:val="0"/>
        <w:spacing w:after="0" w:line="240" w:lineRule="auto"/>
        <w:jc w:val="both"/>
        <w:rPr>
          <w:rFonts w:ascii="Times New Roman" w:eastAsia="Times New Roman" w:hAnsi="Times New Roman" w:cs="Kalinga"/>
          <w:b/>
          <w:color w:val="000000"/>
          <w:kern w:val="28"/>
          <w:sz w:val="36"/>
          <w:szCs w:val="36"/>
          <w:lang w:val="en-US" w:bidi="or-IN"/>
          <w14:ligatures w14:val="none"/>
        </w:rPr>
      </w:pPr>
    </w:p>
    <w:p w14:paraId="7AFEE08F" w14:textId="732C2DD9" w:rsidR="00674326" w:rsidRDefault="00C45B5B" w:rsidP="00674326">
      <w:pPr>
        <w:widowControl w:val="0"/>
        <w:spacing w:after="0" w:line="240" w:lineRule="auto"/>
        <w:jc w:val="both"/>
        <w:rPr>
          <w:rFonts w:ascii="Times New Roman" w:eastAsia="Times New Roman" w:hAnsi="Times New Roman" w:cs="Kalinga"/>
          <w:bCs/>
          <w:color w:val="000000"/>
          <w:kern w:val="28"/>
          <w:sz w:val="26"/>
          <w:szCs w:val="26"/>
          <w:u w:val="single"/>
          <w:lang w:val="en-US" w:bidi="or-IN"/>
          <w14:ligatures w14:val="none"/>
        </w:rPr>
      </w:pPr>
      <w:r w:rsidRPr="008067A2">
        <w:rPr>
          <w:rFonts w:ascii="Times New Roman" w:eastAsia="Times New Roman" w:hAnsi="Times New Roman" w:cs="Kalinga" w:hint="cs"/>
          <w:bCs/>
          <w:color w:val="000000"/>
          <w:kern w:val="28"/>
          <w:sz w:val="26"/>
          <w:szCs w:val="26"/>
          <w:u w:val="single"/>
          <w:cs/>
          <w:lang w:val="en-US" w:bidi="or-IN"/>
          <w14:ligatures w14:val="none"/>
        </w:rPr>
        <w:t xml:space="preserve">2.1 </w:t>
      </w:r>
      <w:r w:rsidRPr="008067A2">
        <w:rPr>
          <w:rFonts w:ascii="Times New Roman" w:eastAsia="Times New Roman" w:hAnsi="Times New Roman" w:cs="Times New Roman"/>
          <w:bCs/>
          <w:color w:val="000000"/>
          <w:kern w:val="28"/>
          <w:sz w:val="26"/>
          <w:szCs w:val="26"/>
          <w:u w:val="single"/>
          <w:cs/>
          <w:lang w:val="en-US" w:bidi="or-IN"/>
          <w14:ligatures w14:val="none"/>
        </w:rPr>
        <w:t>International Womens DAY</w:t>
      </w:r>
      <w:r w:rsidRPr="008067A2">
        <w:rPr>
          <w:rFonts w:ascii="Times New Roman" w:eastAsia="Times New Roman" w:hAnsi="Times New Roman" w:cs="Kalinga" w:hint="cs"/>
          <w:bCs/>
          <w:color w:val="000000"/>
          <w:kern w:val="28"/>
          <w:sz w:val="26"/>
          <w:szCs w:val="26"/>
          <w:u w:val="single"/>
          <w:cs/>
          <w:lang w:val="en-US" w:bidi="or-IN"/>
          <w14:ligatures w14:val="none"/>
        </w:rPr>
        <w:t xml:space="preserve"> </w:t>
      </w:r>
      <w:r w:rsidRPr="008067A2">
        <w:rPr>
          <w:rFonts w:ascii="Times New Roman" w:eastAsia="Times New Roman" w:hAnsi="Times New Roman" w:cs="Kalinga"/>
          <w:bCs/>
          <w:color w:val="000000"/>
          <w:kern w:val="28"/>
          <w:sz w:val="26"/>
          <w:szCs w:val="26"/>
          <w:u w:val="single"/>
          <w:cs/>
          <w:lang w:val="en-US" w:bidi="or-IN"/>
          <w14:ligatures w14:val="none"/>
        </w:rPr>
        <w:t>-202</w:t>
      </w:r>
      <w:r w:rsidRPr="008067A2">
        <w:rPr>
          <w:rFonts w:ascii="Times New Roman" w:eastAsia="Times New Roman" w:hAnsi="Times New Roman" w:cs="Kalinga"/>
          <w:bCs/>
          <w:color w:val="000000"/>
          <w:kern w:val="28"/>
          <w:sz w:val="26"/>
          <w:szCs w:val="26"/>
          <w:u w:val="single"/>
          <w:lang w:val="en-US" w:bidi="or-IN"/>
          <w14:ligatures w14:val="none"/>
        </w:rPr>
        <w:t>5.</w:t>
      </w:r>
      <w:r w:rsidR="00E56AE0" w:rsidRPr="00E56AE0">
        <w:rPr>
          <w:noProof/>
        </w:rPr>
        <w:t xml:space="preserve"> </w:t>
      </w:r>
    </w:p>
    <w:p w14:paraId="1560F1F9" w14:textId="60BF1023" w:rsidR="00674326" w:rsidRPr="00A404B1" w:rsidRDefault="00674326" w:rsidP="00F21759">
      <w:pPr>
        <w:widowControl w:val="0"/>
        <w:spacing w:after="0" w:line="360" w:lineRule="auto"/>
        <w:jc w:val="both"/>
        <w:rPr>
          <w:rFonts w:ascii="Arial" w:eastAsia="Times New Roman" w:hAnsi="Arial" w:cs="Arial"/>
          <w:bCs/>
          <w:color w:val="000000"/>
          <w:kern w:val="28"/>
          <w:sz w:val="26"/>
          <w:szCs w:val="26"/>
          <w:lang w:val="en-US" w:bidi="or-IN"/>
          <w14:ligatures w14:val="none"/>
        </w:rPr>
      </w:pPr>
      <w:r w:rsidRPr="00A404B1">
        <w:rPr>
          <w:rFonts w:ascii="Arial" w:eastAsia="Times New Roman" w:hAnsi="Arial" w:cs="Arial"/>
          <w:bCs/>
          <w:color w:val="000000"/>
          <w:kern w:val="28"/>
          <w:sz w:val="26"/>
          <w:szCs w:val="26"/>
          <w:lang w:val="en-US" w:bidi="or-IN"/>
          <w14:ligatures w14:val="none"/>
        </w:rPr>
        <w:t>Social Development Foundation &amp; Mamata</w:t>
      </w:r>
      <w:r w:rsidR="00A10130" w:rsidRPr="00A404B1">
        <w:rPr>
          <w:rFonts w:ascii="Arial" w:eastAsia="Times New Roman" w:hAnsi="Arial" w:cs="Arial"/>
          <w:bCs/>
          <w:color w:val="000000"/>
          <w:kern w:val="28"/>
          <w:sz w:val="26"/>
          <w:szCs w:val="26"/>
          <w:lang w:val="en-US" w:bidi="or-IN"/>
          <w14:ligatures w14:val="none"/>
        </w:rPr>
        <w:t xml:space="preserve"> </w:t>
      </w:r>
      <w:r w:rsidRPr="00A404B1">
        <w:rPr>
          <w:rFonts w:ascii="Arial" w:eastAsia="Times New Roman" w:hAnsi="Arial" w:cs="Arial"/>
          <w:bCs/>
          <w:color w:val="000000"/>
          <w:kern w:val="28"/>
          <w:sz w:val="26"/>
          <w:szCs w:val="26"/>
          <w:lang w:val="en-US" w:bidi="or-IN"/>
          <w14:ligatures w14:val="none"/>
        </w:rPr>
        <w:t>Udyog,</w:t>
      </w:r>
      <w:r w:rsidR="00A10130" w:rsidRPr="00A404B1">
        <w:rPr>
          <w:rFonts w:ascii="Arial" w:eastAsia="Times New Roman" w:hAnsi="Arial" w:cs="Arial"/>
          <w:bCs/>
          <w:color w:val="000000"/>
          <w:kern w:val="28"/>
          <w:sz w:val="26"/>
          <w:szCs w:val="26"/>
          <w:lang w:val="en-US" w:bidi="or-IN"/>
          <w14:ligatures w14:val="none"/>
        </w:rPr>
        <w:t xml:space="preserve"> </w:t>
      </w:r>
      <w:r w:rsidRPr="00A404B1">
        <w:rPr>
          <w:rFonts w:ascii="Arial" w:eastAsia="Times New Roman" w:hAnsi="Arial" w:cs="Arial"/>
          <w:bCs/>
          <w:color w:val="000000"/>
          <w:kern w:val="28"/>
          <w:sz w:val="26"/>
          <w:szCs w:val="26"/>
          <w:lang w:val="en-US" w:bidi="or-IN"/>
          <w14:ligatures w14:val="none"/>
        </w:rPr>
        <w:t xml:space="preserve">Talcher in collaboration with NABARD observed International Women’s Day 2025 held in Atma conference Hall of Angul District. The events reflected the multiple dimensions of women's empowerment like their leadership in </w:t>
      </w:r>
      <w:proofErr w:type="gramStart"/>
      <w:r w:rsidRPr="00A404B1">
        <w:rPr>
          <w:rFonts w:ascii="Arial" w:eastAsia="Times New Roman" w:hAnsi="Arial" w:cs="Arial"/>
          <w:bCs/>
          <w:color w:val="000000"/>
          <w:kern w:val="28"/>
          <w:sz w:val="26"/>
          <w:szCs w:val="26"/>
          <w:lang w:val="en-US" w:bidi="or-IN"/>
          <w14:ligatures w14:val="none"/>
        </w:rPr>
        <w:t>Farm ,</w:t>
      </w:r>
      <w:proofErr w:type="gramEnd"/>
      <w:r w:rsidRPr="00A404B1">
        <w:rPr>
          <w:rFonts w:ascii="Arial" w:eastAsia="Times New Roman" w:hAnsi="Arial" w:cs="Arial"/>
          <w:bCs/>
          <w:color w:val="000000"/>
          <w:kern w:val="28"/>
          <w:sz w:val="26"/>
          <w:szCs w:val="26"/>
          <w:lang w:val="en-US" w:bidi="or-IN"/>
          <w14:ligatures w14:val="none"/>
        </w:rPr>
        <w:t xml:space="preserve"> Off-Farm and Non-Farm etc. The line department officials, PRI members, FPOs and WSHGs discussed the success stories and experiences in women empowerment.</w:t>
      </w:r>
    </w:p>
    <w:p w14:paraId="1A2405B2" w14:textId="08859830" w:rsidR="0065654F" w:rsidRPr="00A404B1" w:rsidRDefault="00674326" w:rsidP="00F21759">
      <w:pPr>
        <w:widowControl w:val="0"/>
        <w:spacing w:after="0" w:line="360" w:lineRule="auto"/>
        <w:jc w:val="both"/>
        <w:rPr>
          <w:rFonts w:ascii="Arial" w:eastAsia="Times New Roman" w:hAnsi="Arial" w:cs="Arial"/>
          <w:bCs/>
          <w:color w:val="000000"/>
          <w:kern w:val="28"/>
          <w:sz w:val="26"/>
          <w:szCs w:val="26"/>
          <w:lang w:val="en-US" w:bidi="or-IN"/>
          <w14:ligatures w14:val="none"/>
        </w:rPr>
      </w:pPr>
      <w:r w:rsidRPr="00A404B1">
        <w:rPr>
          <w:rFonts w:ascii="Arial" w:eastAsia="Times New Roman" w:hAnsi="Arial" w:cs="Arial"/>
          <w:bCs/>
          <w:color w:val="000000"/>
          <w:kern w:val="28"/>
          <w:sz w:val="26"/>
          <w:szCs w:val="26"/>
          <w:lang w:val="en-US" w:bidi="or-IN"/>
          <w14:ligatures w14:val="none"/>
        </w:rPr>
        <w:t xml:space="preserve">The event glittered with demonstration of Branding &amp; packaging millet and </w:t>
      </w:r>
      <w:proofErr w:type="gramStart"/>
      <w:r w:rsidRPr="00A404B1">
        <w:rPr>
          <w:rFonts w:ascii="Arial" w:eastAsia="Times New Roman" w:hAnsi="Arial" w:cs="Arial"/>
          <w:bCs/>
          <w:color w:val="000000"/>
          <w:kern w:val="28"/>
          <w:sz w:val="26"/>
          <w:szCs w:val="26"/>
          <w:lang w:val="en-US" w:bidi="or-IN"/>
          <w14:ligatures w14:val="none"/>
        </w:rPr>
        <w:t>jackfruit based</w:t>
      </w:r>
      <w:proofErr w:type="gramEnd"/>
      <w:r w:rsidRPr="00A404B1">
        <w:rPr>
          <w:rFonts w:ascii="Arial" w:eastAsia="Times New Roman" w:hAnsi="Arial" w:cs="Arial"/>
          <w:bCs/>
          <w:color w:val="000000"/>
          <w:kern w:val="28"/>
          <w:sz w:val="26"/>
          <w:szCs w:val="26"/>
          <w:lang w:val="en-US" w:bidi="or-IN"/>
          <w14:ligatures w14:val="none"/>
        </w:rPr>
        <w:t xml:space="preserve"> food </w:t>
      </w:r>
      <w:proofErr w:type="gramStart"/>
      <w:r w:rsidRPr="00A404B1">
        <w:rPr>
          <w:rFonts w:ascii="Arial" w:eastAsia="Times New Roman" w:hAnsi="Arial" w:cs="Arial"/>
          <w:bCs/>
          <w:color w:val="000000"/>
          <w:kern w:val="28"/>
          <w:sz w:val="26"/>
          <w:szCs w:val="26"/>
          <w:lang w:val="en-US" w:bidi="or-IN"/>
          <w14:ligatures w14:val="none"/>
        </w:rPr>
        <w:t>products ,</w:t>
      </w:r>
      <w:proofErr w:type="gramEnd"/>
      <w:r w:rsidRPr="00A404B1">
        <w:rPr>
          <w:rFonts w:ascii="Arial" w:eastAsia="Times New Roman" w:hAnsi="Arial" w:cs="Arial"/>
          <w:bCs/>
          <w:color w:val="000000"/>
          <w:kern w:val="28"/>
          <w:sz w:val="26"/>
          <w:szCs w:val="26"/>
          <w:lang w:val="en-US" w:bidi="or-IN"/>
          <w14:ligatures w14:val="none"/>
        </w:rPr>
        <w:t xml:space="preserve"> felicitation of successful women farmers and entrepreneurs. Mrs.Jogeswari Behera Dy-SP, Mrs.</w:t>
      </w:r>
      <w:r w:rsidR="00F21759">
        <w:rPr>
          <w:rFonts w:ascii="Arial" w:eastAsia="Times New Roman" w:hAnsi="Arial" w:cs="Arial"/>
          <w:bCs/>
          <w:color w:val="000000"/>
          <w:kern w:val="28"/>
          <w:sz w:val="26"/>
          <w:szCs w:val="26"/>
          <w:lang w:val="en-US" w:bidi="or-IN"/>
          <w14:ligatures w14:val="none"/>
        </w:rPr>
        <w:t xml:space="preserve"> </w:t>
      </w:r>
      <w:r w:rsidRPr="00A404B1">
        <w:rPr>
          <w:rFonts w:ascii="Arial" w:eastAsia="Times New Roman" w:hAnsi="Arial" w:cs="Arial"/>
          <w:bCs/>
          <w:color w:val="000000"/>
          <w:kern w:val="28"/>
          <w:sz w:val="26"/>
          <w:szCs w:val="26"/>
          <w:lang w:val="en-US" w:bidi="or-IN"/>
          <w14:ligatures w14:val="none"/>
        </w:rPr>
        <w:t xml:space="preserve">Sanjukta Bebartta Educationist, </w:t>
      </w:r>
      <w:proofErr w:type="gramStart"/>
      <w:r w:rsidRPr="00A404B1">
        <w:rPr>
          <w:rFonts w:ascii="Arial" w:eastAsia="Times New Roman" w:hAnsi="Arial" w:cs="Arial"/>
          <w:bCs/>
          <w:color w:val="000000"/>
          <w:kern w:val="28"/>
          <w:sz w:val="26"/>
          <w:szCs w:val="26"/>
          <w:lang w:val="en-US" w:bidi="or-IN"/>
          <w14:ligatures w14:val="none"/>
        </w:rPr>
        <w:t>Sj.Choudhury</w:t>
      </w:r>
      <w:proofErr w:type="gramEnd"/>
      <w:r w:rsidRPr="00A404B1">
        <w:rPr>
          <w:rFonts w:ascii="Arial" w:eastAsia="Times New Roman" w:hAnsi="Arial" w:cs="Arial"/>
          <w:bCs/>
          <w:color w:val="000000"/>
          <w:kern w:val="28"/>
          <w:sz w:val="26"/>
          <w:szCs w:val="26"/>
          <w:lang w:val="en-US" w:bidi="or-IN"/>
          <w14:ligatures w14:val="none"/>
        </w:rPr>
        <w:t xml:space="preserve"> Deepak Mishra LDM Angul and Sj.</w:t>
      </w:r>
      <w:r w:rsidR="00F21759">
        <w:rPr>
          <w:rFonts w:ascii="Arial" w:eastAsia="Times New Roman" w:hAnsi="Arial" w:cs="Arial"/>
          <w:bCs/>
          <w:color w:val="000000"/>
          <w:kern w:val="28"/>
          <w:sz w:val="26"/>
          <w:szCs w:val="26"/>
          <w:lang w:val="en-US" w:bidi="or-IN"/>
          <w14:ligatures w14:val="none"/>
        </w:rPr>
        <w:t xml:space="preserve"> </w:t>
      </w:r>
      <w:r w:rsidRPr="00A404B1">
        <w:rPr>
          <w:rFonts w:ascii="Arial" w:eastAsia="Times New Roman" w:hAnsi="Arial" w:cs="Arial"/>
          <w:bCs/>
          <w:color w:val="000000"/>
          <w:kern w:val="28"/>
          <w:sz w:val="26"/>
          <w:szCs w:val="26"/>
          <w:lang w:val="en-US" w:bidi="or-IN"/>
          <w14:ligatures w14:val="none"/>
        </w:rPr>
        <w:t>Ashutosh Ray DDM NABARD were guest of honor for the programme</w:t>
      </w:r>
      <w:r w:rsidR="007A4A9B">
        <w:rPr>
          <w:rFonts w:ascii="Arial" w:eastAsia="Times New Roman" w:hAnsi="Arial" w:cs="Arial"/>
          <w:bCs/>
          <w:color w:val="000000"/>
          <w:kern w:val="28"/>
          <w:sz w:val="26"/>
          <w:szCs w:val="26"/>
          <w:lang w:val="en-US" w:bidi="or-IN"/>
          <w14:ligatures w14:val="none"/>
        </w:rPr>
        <w:t>.</w:t>
      </w:r>
      <w:r w:rsidR="0065654F">
        <w:rPr>
          <w:rFonts w:ascii="Arial" w:eastAsia="Times New Roman" w:hAnsi="Arial" w:cs="Arial"/>
          <w:bCs/>
          <w:color w:val="000000"/>
          <w:kern w:val="28"/>
          <w:sz w:val="26"/>
          <w:szCs w:val="26"/>
          <w:lang w:val="en-US" w:bidi="or-IN"/>
          <w14:ligatures w14:val="none"/>
        </w:rPr>
        <w:tab/>
      </w:r>
      <w:r w:rsidR="0065654F">
        <w:rPr>
          <w:rFonts w:ascii="Arial" w:eastAsia="Times New Roman" w:hAnsi="Arial" w:cs="Arial"/>
          <w:bCs/>
          <w:color w:val="000000"/>
          <w:kern w:val="28"/>
          <w:sz w:val="26"/>
          <w:szCs w:val="26"/>
          <w:lang w:val="en-US" w:bidi="or-IN"/>
          <w14:ligatures w14:val="none"/>
        </w:rPr>
        <w:tab/>
      </w:r>
      <w:r w:rsidR="0065654F">
        <w:rPr>
          <w:rFonts w:ascii="Arial" w:eastAsia="Times New Roman" w:hAnsi="Arial" w:cs="Arial"/>
          <w:bCs/>
          <w:color w:val="000000"/>
          <w:kern w:val="28"/>
          <w:sz w:val="26"/>
          <w:szCs w:val="26"/>
          <w:lang w:val="en-US" w:bidi="or-IN"/>
          <w14:ligatures w14:val="none"/>
        </w:rPr>
        <w:tab/>
      </w:r>
      <w:r w:rsidR="0065654F">
        <w:rPr>
          <w:rFonts w:ascii="Arial" w:eastAsia="Times New Roman" w:hAnsi="Arial" w:cs="Arial"/>
          <w:bCs/>
          <w:color w:val="000000"/>
          <w:kern w:val="28"/>
          <w:sz w:val="26"/>
          <w:szCs w:val="26"/>
          <w:lang w:val="en-US" w:bidi="or-IN"/>
          <w14:ligatures w14:val="none"/>
        </w:rPr>
        <w:tab/>
      </w:r>
    </w:p>
    <w:p w14:paraId="10F12ADE" w14:textId="73514D26" w:rsidR="00C45B5B" w:rsidRDefault="00E56AE0" w:rsidP="00C45B5B">
      <w:pPr>
        <w:widowControl w:val="0"/>
        <w:spacing w:after="0" w:line="240" w:lineRule="auto"/>
        <w:jc w:val="both"/>
        <w:rPr>
          <w:rFonts w:ascii="Times New Roman" w:eastAsia="Times New Roman" w:hAnsi="Times New Roman" w:cs="Kalinga"/>
          <w:bCs/>
          <w:color w:val="000000"/>
          <w:kern w:val="28"/>
          <w:sz w:val="26"/>
          <w:szCs w:val="26"/>
          <w:lang w:val="en-US" w:bidi="or-IN"/>
          <w14:ligatures w14:val="none"/>
        </w:rPr>
      </w:pPr>
      <w:r>
        <w:rPr>
          <w:noProof/>
        </w:rPr>
        <w:drawing>
          <wp:inline distT="0" distB="0" distL="0" distR="0" wp14:anchorId="793DD7B1" wp14:editId="4FB64A8E">
            <wp:extent cx="3228109" cy="2520315"/>
            <wp:effectExtent l="0" t="0" r="0" b="0"/>
            <wp:docPr id="12482436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56984" cy="2542859"/>
                    </a:xfrm>
                    <a:prstGeom prst="rect">
                      <a:avLst/>
                    </a:prstGeom>
                    <a:noFill/>
                    <a:ln>
                      <a:noFill/>
                    </a:ln>
                  </pic:spPr>
                </pic:pic>
              </a:graphicData>
            </a:graphic>
          </wp:inline>
        </w:drawing>
      </w:r>
      <w:r w:rsidR="0065654F" w:rsidRPr="0065654F">
        <w:t xml:space="preserve"> </w:t>
      </w:r>
      <w:r w:rsidR="0065654F">
        <w:rPr>
          <w:noProof/>
        </w:rPr>
        <w:drawing>
          <wp:inline distT="0" distB="0" distL="0" distR="0" wp14:anchorId="2B931D9E" wp14:editId="1CD2330D">
            <wp:extent cx="3362036" cy="2521527"/>
            <wp:effectExtent l="0" t="0" r="0" b="0"/>
            <wp:docPr id="17685484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63982" cy="2522986"/>
                    </a:xfrm>
                    <a:prstGeom prst="rect">
                      <a:avLst/>
                    </a:prstGeom>
                    <a:noFill/>
                    <a:ln>
                      <a:noFill/>
                    </a:ln>
                  </pic:spPr>
                </pic:pic>
              </a:graphicData>
            </a:graphic>
          </wp:inline>
        </w:drawing>
      </w:r>
    </w:p>
    <w:p w14:paraId="0595CB51" w14:textId="119E76BB" w:rsidR="00B82F21" w:rsidRPr="00B4433F" w:rsidRDefault="00F03821" w:rsidP="00C45B5B">
      <w:pPr>
        <w:widowControl w:val="0"/>
        <w:spacing w:after="0" w:line="240" w:lineRule="auto"/>
        <w:jc w:val="both"/>
        <w:rPr>
          <w:rFonts w:ascii="Times New Roman" w:eastAsia="Times New Roman" w:hAnsi="Times New Roman" w:cs="Kalinga"/>
          <w:bCs/>
          <w:color w:val="000000"/>
          <w:kern w:val="28"/>
          <w:sz w:val="26"/>
          <w:szCs w:val="26"/>
          <w:lang w:val="en-US" w:bidi="or-IN"/>
          <w14:ligatures w14:val="none"/>
        </w:rPr>
      </w:pPr>
      <w:r>
        <w:rPr>
          <w:noProof/>
        </w:rPr>
        <w:drawing>
          <wp:inline distT="0" distB="0" distL="0" distR="0" wp14:anchorId="168EDDAA" wp14:editId="2D908F54">
            <wp:extent cx="3227666" cy="2335946"/>
            <wp:effectExtent l="0" t="0" r="0" b="7620"/>
            <wp:docPr id="96703679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60665" cy="2359828"/>
                    </a:xfrm>
                    <a:prstGeom prst="rect">
                      <a:avLst/>
                    </a:prstGeom>
                    <a:noFill/>
                    <a:ln>
                      <a:noFill/>
                    </a:ln>
                  </pic:spPr>
                </pic:pic>
              </a:graphicData>
            </a:graphic>
          </wp:inline>
        </w:drawing>
      </w:r>
      <w:r w:rsidR="005872BF" w:rsidRPr="005872BF">
        <w:t xml:space="preserve"> </w:t>
      </w:r>
      <w:r w:rsidR="005872BF">
        <w:rPr>
          <w:noProof/>
        </w:rPr>
        <w:drawing>
          <wp:inline distT="0" distB="0" distL="0" distR="0" wp14:anchorId="40260FDD" wp14:editId="4ACC5B2A">
            <wp:extent cx="3350238" cy="2334895"/>
            <wp:effectExtent l="0" t="0" r="3175" b="8255"/>
            <wp:docPr id="19418925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3373192" cy="2350893"/>
                    </a:xfrm>
                    <a:prstGeom prst="rect">
                      <a:avLst/>
                    </a:prstGeom>
                    <a:noFill/>
                    <a:ln>
                      <a:noFill/>
                    </a:ln>
                  </pic:spPr>
                </pic:pic>
              </a:graphicData>
            </a:graphic>
          </wp:inline>
        </w:drawing>
      </w:r>
    </w:p>
    <w:p w14:paraId="4D32DA88" w14:textId="77777777" w:rsidR="00A404B1" w:rsidRDefault="00A404B1" w:rsidP="00C45B5B">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p>
    <w:p w14:paraId="0DFE3E9A" w14:textId="77777777" w:rsidR="00B82F21" w:rsidRDefault="00B82F21" w:rsidP="00C45B5B">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p>
    <w:p w14:paraId="3FD8A96D" w14:textId="77777777" w:rsidR="00B82F21" w:rsidRDefault="00B82F21" w:rsidP="00C45B5B">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p>
    <w:p w14:paraId="78370B7A" w14:textId="5F6B12CB" w:rsidR="00B82F21" w:rsidRDefault="00B82F21" w:rsidP="00C45B5B">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r>
        <w:rPr>
          <w:rFonts w:ascii="Times New Roman" w:eastAsia="Times New Roman" w:hAnsi="Times New Roman" w:cs="Kalinga"/>
          <w:b/>
          <w:noProof/>
          <w:color w:val="000000"/>
          <w:kern w:val="28"/>
          <w:sz w:val="36"/>
          <w:szCs w:val="36"/>
          <w:u w:val="single"/>
          <w:lang w:val="en-US" w:bidi="or-IN"/>
        </w:rPr>
        <mc:AlternateContent>
          <mc:Choice Requires="wps">
            <w:drawing>
              <wp:anchor distT="0" distB="0" distL="114300" distR="114300" simplePos="0" relativeHeight="251660288" behindDoc="0" locked="0" layoutInCell="1" allowOverlap="1" wp14:anchorId="29BCD7D4" wp14:editId="6F832E15">
                <wp:simplePos x="0" y="0"/>
                <wp:positionH relativeFrom="margin">
                  <wp:align>center</wp:align>
                </wp:positionH>
                <wp:positionV relativeFrom="paragraph">
                  <wp:posOffset>-556260</wp:posOffset>
                </wp:positionV>
                <wp:extent cx="6758940" cy="853440"/>
                <wp:effectExtent l="0" t="0" r="22860" b="22860"/>
                <wp:wrapNone/>
                <wp:docPr id="154275099" name="Rectangle: Diagonal Corners Rounded 1"/>
                <wp:cNvGraphicFramePr/>
                <a:graphic xmlns:a="http://schemas.openxmlformats.org/drawingml/2006/main">
                  <a:graphicData uri="http://schemas.microsoft.com/office/word/2010/wordprocessingShape">
                    <wps:wsp>
                      <wps:cNvSpPr/>
                      <wps:spPr>
                        <a:xfrm>
                          <a:off x="0" y="0"/>
                          <a:ext cx="6758940" cy="853440"/>
                        </a:xfrm>
                        <a:prstGeom prst="round2DiagRect">
                          <a:avLst/>
                        </a:prstGeom>
                      </wps:spPr>
                      <wps:style>
                        <a:lnRef idx="2">
                          <a:schemeClr val="accent6"/>
                        </a:lnRef>
                        <a:fillRef idx="1">
                          <a:schemeClr val="lt1"/>
                        </a:fillRef>
                        <a:effectRef idx="0">
                          <a:schemeClr val="accent6"/>
                        </a:effectRef>
                        <a:fontRef idx="minor">
                          <a:schemeClr val="dk1"/>
                        </a:fontRef>
                      </wps:style>
                      <wps:txbx>
                        <w:txbxContent>
                          <w:p w14:paraId="4A494C28" w14:textId="2C131B77" w:rsidR="00B82F21" w:rsidRPr="00B82F21" w:rsidRDefault="00B82F21" w:rsidP="00B82F21">
                            <w:pPr>
                              <w:rPr>
                                <w:b/>
                                <w:bCs/>
                                <w:sz w:val="96"/>
                                <w:szCs w:val="96"/>
                              </w:rPr>
                            </w:pPr>
                            <w:r w:rsidRPr="00B82F21">
                              <w:rPr>
                                <w:b/>
                                <w:bCs/>
                                <w:sz w:val="96"/>
                                <w:szCs w:val="96"/>
                              </w:rPr>
                              <w:t>5.Environment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BCD7D4" id="Rectangle: Diagonal Corners Rounded 1" o:spid="_x0000_s1030" style="position:absolute;left:0;text-align:left;margin-left:0;margin-top:-43.8pt;width:532.2pt;height:67.2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coordsize="6758940,853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" adj="-11796480,,5400" path="m142243,l6758940,r,l6758940,711197v,78559,-63684,142243,-142243,142243l,853440r,l,142243c,63684,63684,,142243,xe" fillcolor="white [3201]" strokecolor="#70ad47 [3209]" strokeweight="1pt">
                <v:stroke joinstyle="miter"/>
                <v:formulas/>
                <v:path arrowok="t" o:connecttype="custom" o:connectlocs="142243,0;6758940,0;6758940,0;6758940,711197;6616697,853440;0,853440;0,853440;0,142243;142243,0" o:connectangles="0,0,0,0,0,0,0,0,0" textboxrect="0,0,6758940,853440"/>
                <v:textbox>
                  <w:txbxContent>
                    <w:p w14:paraId="4A494C28" w14:textId="2C131B77" w:rsidR="00B82F21" w:rsidRPr="00B82F21" w:rsidRDefault="00B82F21" w:rsidP="00B82F21">
                      <w:pPr>
                        <w:rPr>
                          <w:b/>
                          <w:bCs/>
                          <w:sz w:val="96"/>
                          <w:szCs w:val="96"/>
                        </w:rPr>
                      </w:pPr>
                      <w:r w:rsidRPr="00B82F21">
                        <w:rPr>
                          <w:b/>
                          <w:bCs/>
                          <w:sz w:val="96"/>
                          <w:szCs w:val="96"/>
                        </w:rPr>
                        <w:t>5.Environment</w:t>
                      </w:r>
                    </w:p>
                  </w:txbxContent>
                </v:textbox>
                <w10:wrap anchorx="margin"/>
              </v:shape>
            </w:pict>
          </mc:Fallback>
        </mc:AlternateContent>
      </w:r>
    </w:p>
    <w:p w14:paraId="51855F77" w14:textId="77777777" w:rsidR="00B82F21" w:rsidRDefault="00B82F21" w:rsidP="00C45B5B">
      <w:pPr>
        <w:widowControl w:val="0"/>
        <w:spacing w:after="0" w:line="240" w:lineRule="auto"/>
        <w:jc w:val="both"/>
        <w:rPr>
          <w:rFonts w:ascii="Times New Roman" w:eastAsia="Times New Roman" w:hAnsi="Times New Roman" w:cs="Kalinga"/>
          <w:b/>
          <w:color w:val="000000"/>
          <w:kern w:val="28"/>
          <w:sz w:val="36"/>
          <w:szCs w:val="36"/>
          <w:u w:val="single"/>
          <w:lang w:val="en-US" w:bidi="or-IN"/>
          <w14:ligatures w14:val="none"/>
        </w:rPr>
      </w:pPr>
    </w:p>
    <w:p w14:paraId="5273D3E4" w14:textId="77777777" w:rsidR="00C45B5B" w:rsidRPr="00B82F21" w:rsidRDefault="00C45B5B" w:rsidP="00C45B5B">
      <w:pPr>
        <w:widowControl w:val="0"/>
        <w:spacing w:after="0" w:line="240" w:lineRule="auto"/>
        <w:jc w:val="both"/>
        <w:rPr>
          <w:rFonts w:ascii="Times New Roman" w:eastAsia="Times New Roman" w:hAnsi="Times New Roman" w:cs="Kalinga"/>
          <w:b/>
          <w:color w:val="000000"/>
          <w:kern w:val="28"/>
          <w:sz w:val="28"/>
          <w:szCs w:val="28"/>
          <w:u w:val="single"/>
          <w:lang w:val="en-US" w:bidi="or-IN"/>
          <w14:ligatures w14:val="none"/>
        </w:rPr>
      </w:pPr>
      <w:r w:rsidRPr="00B82F21">
        <w:rPr>
          <w:rFonts w:ascii="Times New Roman" w:eastAsia="Times New Roman" w:hAnsi="Times New Roman" w:cs="Kalinga"/>
          <w:b/>
          <w:color w:val="000000"/>
          <w:kern w:val="28"/>
          <w:sz w:val="28"/>
          <w:szCs w:val="28"/>
          <w:u w:val="single"/>
          <w:lang w:val="en-US" w:bidi="or-IN"/>
          <w14:ligatures w14:val="none"/>
        </w:rPr>
        <w:t>5.1 Awareness programme on World Environment Day.</w:t>
      </w:r>
    </w:p>
    <w:p w14:paraId="435678CB" w14:textId="6EE2E310" w:rsidR="00C45B5B" w:rsidRDefault="00C45B5B" w:rsidP="00C45B5B">
      <w:pPr>
        <w:widowControl w:val="0"/>
        <w:spacing w:after="0" w:line="240" w:lineRule="auto"/>
        <w:jc w:val="both"/>
        <w:rPr>
          <w:rFonts w:ascii="Times New Roman" w:eastAsia="Times New Roman" w:hAnsi="Times New Roman" w:cs="Kalinga"/>
          <w:bCs/>
          <w:color w:val="000000"/>
          <w:kern w:val="28"/>
          <w:sz w:val="28"/>
          <w:szCs w:val="28"/>
          <w:lang w:val="en-US" w:bidi="or-IN"/>
          <w14:ligatures w14:val="none"/>
        </w:rPr>
      </w:pPr>
    </w:p>
    <w:p w14:paraId="2239C4D1" w14:textId="7F8E285F" w:rsidR="00C45B5B" w:rsidRDefault="00F526D6" w:rsidP="00C45B5B">
      <w:pPr>
        <w:widowControl w:val="0"/>
        <w:spacing w:after="0" w:line="240" w:lineRule="auto"/>
        <w:jc w:val="both"/>
        <w:rPr>
          <w:rFonts w:ascii="Times New Roman" w:eastAsia="Times New Roman" w:hAnsi="Times New Roman" w:cs="Kalinga"/>
          <w:bCs/>
          <w:color w:val="000000"/>
          <w:kern w:val="28"/>
          <w:sz w:val="28"/>
          <w:szCs w:val="28"/>
          <w:lang w:val="en-US" w:bidi="or-IN"/>
          <w14:ligatures w14:val="none"/>
        </w:rPr>
      </w:pPr>
      <w:r>
        <w:rPr>
          <w:noProof/>
        </w:rPr>
        <w:drawing>
          <wp:anchor distT="0" distB="0" distL="114300" distR="114300" simplePos="0" relativeHeight="251672576" behindDoc="0" locked="0" layoutInCell="1" allowOverlap="1" wp14:anchorId="47790FB7" wp14:editId="246ED41E">
            <wp:simplePos x="0" y="0"/>
            <wp:positionH relativeFrom="margin">
              <wp:align>left</wp:align>
            </wp:positionH>
            <wp:positionV relativeFrom="paragraph">
              <wp:posOffset>201930</wp:posOffset>
            </wp:positionV>
            <wp:extent cx="4488815" cy="3366135"/>
            <wp:effectExtent l="0" t="0" r="6985" b="5715"/>
            <wp:wrapSquare wrapText="bothSides"/>
            <wp:docPr id="13313281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88815" cy="3366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74328D" w14:textId="16C15F8B" w:rsidR="00846BA1" w:rsidRDefault="00305BAE" w:rsidP="00174AFC">
      <w:pPr>
        <w:widowControl w:val="0"/>
        <w:spacing w:after="0" w:line="360" w:lineRule="auto"/>
        <w:jc w:val="both"/>
        <w:rPr>
          <w:rFonts w:ascii="Times New Roman" w:eastAsia="Times New Roman" w:hAnsi="Times New Roman" w:cs="Kalinga"/>
          <w:bCs/>
          <w:color w:val="000000"/>
          <w:kern w:val="28"/>
          <w:sz w:val="28"/>
          <w:szCs w:val="28"/>
          <w:lang w:val="en-US" w:bidi="or-IN"/>
          <w14:ligatures w14:val="none"/>
        </w:rPr>
      </w:pPr>
      <w:r w:rsidRPr="00305BAE">
        <w:rPr>
          <w:rFonts w:ascii="Times New Roman" w:eastAsia="Times New Roman" w:hAnsi="Times New Roman" w:cs="Kalinga"/>
          <w:bCs/>
          <w:color w:val="000000"/>
          <w:kern w:val="28"/>
          <w:sz w:val="28"/>
          <w:szCs w:val="28"/>
          <w:lang w:val="en-US" w:bidi="or-IN"/>
          <w14:ligatures w14:val="none"/>
        </w:rPr>
        <w:t xml:space="preserve">World Environment Day was organized at </w:t>
      </w:r>
      <w:r>
        <w:rPr>
          <w:rFonts w:ascii="Times New Roman" w:eastAsia="Times New Roman" w:hAnsi="Times New Roman" w:cs="Kalinga"/>
          <w:bCs/>
          <w:color w:val="000000"/>
          <w:kern w:val="28"/>
          <w:sz w:val="28"/>
          <w:szCs w:val="28"/>
          <w:lang w:val="en-US" w:bidi="or-IN"/>
          <w14:ligatures w14:val="none"/>
        </w:rPr>
        <w:t>Nagira and Jhimiripalli panchayat of Pallahar block in collaboration with Pallahara FPO</w:t>
      </w:r>
      <w:r w:rsidRPr="00305BAE">
        <w:rPr>
          <w:rFonts w:ascii="Times New Roman" w:eastAsia="Times New Roman" w:hAnsi="Times New Roman" w:cs="Kalinga"/>
          <w:bCs/>
          <w:color w:val="000000"/>
          <w:kern w:val="28"/>
          <w:sz w:val="28"/>
          <w:szCs w:val="28"/>
          <w:lang w:val="en-US" w:bidi="or-IN"/>
          <w14:ligatures w14:val="none"/>
        </w:rPr>
        <w:t xml:space="preserve"> on 05.06.2024. The programme started with welcoming of the Guest speaker, </w:t>
      </w:r>
      <w:r>
        <w:rPr>
          <w:rFonts w:ascii="Times New Roman" w:eastAsia="Times New Roman" w:hAnsi="Times New Roman" w:cs="Kalinga"/>
          <w:bCs/>
          <w:color w:val="000000"/>
          <w:kern w:val="28"/>
          <w:sz w:val="28"/>
          <w:szCs w:val="28"/>
          <w:lang w:val="en-US" w:bidi="or-IN"/>
          <w14:ligatures w14:val="none"/>
        </w:rPr>
        <w:t xml:space="preserve">District Development Manager (DDM)NABARD </w:t>
      </w:r>
      <w:r w:rsidRPr="00305BAE">
        <w:rPr>
          <w:rFonts w:ascii="Times New Roman" w:eastAsia="Times New Roman" w:hAnsi="Times New Roman" w:cs="Kalinga"/>
          <w:bCs/>
          <w:color w:val="000000"/>
          <w:kern w:val="28"/>
          <w:sz w:val="28"/>
          <w:szCs w:val="28"/>
          <w:lang w:val="en-US" w:bidi="or-IN"/>
          <w14:ligatures w14:val="none"/>
        </w:rPr>
        <w:t>on to the Dias</w:t>
      </w:r>
      <w:r>
        <w:rPr>
          <w:rFonts w:ascii="Times New Roman" w:eastAsia="Times New Roman" w:hAnsi="Times New Roman" w:cs="Kalinga"/>
          <w:bCs/>
          <w:color w:val="000000"/>
          <w:kern w:val="28"/>
          <w:sz w:val="28"/>
          <w:szCs w:val="28"/>
          <w:lang w:val="en-US" w:bidi="or-IN"/>
          <w14:ligatures w14:val="none"/>
        </w:rPr>
        <w:t>.</w:t>
      </w:r>
      <w:r w:rsidRPr="00305BAE">
        <w:rPr>
          <w:rFonts w:ascii="Times New Roman" w:eastAsia="Times New Roman" w:hAnsi="Times New Roman" w:cs="Kalinga"/>
          <w:bCs/>
          <w:color w:val="000000"/>
          <w:kern w:val="28"/>
          <w:sz w:val="28"/>
          <w:szCs w:val="28"/>
          <w:lang w:val="en-US" w:bidi="or-IN"/>
          <w14:ligatures w14:val="none"/>
        </w:rPr>
        <w:t xml:space="preserve"> It was followed by brief about Environment and reason behind organizing World Environment Day. Signification of apart from theme of World Environment Day 2024 (“Land Restoration, Desertification and Drought Resilience” under the slogan “Our land - Our future) it also covered aspects on intervention in Environmental Pollution and ways to overcome these problems at individual level as well as community </w:t>
      </w:r>
      <w:proofErr w:type="gramStart"/>
      <w:r w:rsidRPr="00305BAE">
        <w:rPr>
          <w:rFonts w:ascii="Times New Roman" w:eastAsia="Times New Roman" w:hAnsi="Times New Roman" w:cs="Kalinga"/>
          <w:bCs/>
          <w:color w:val="000000"/>
          <w:kern w:val="28"/>
          <w:sz w:val="28"/>
          <w:szCs w:val="28"/>
          <w:lang w:val="en-US" w:bidi="or-IN"/>
          <w14:ligatures w14:val="none"/>
        </w:rPr>
        <w:t>level.The</w:t>
      </w:r>
      <w:proofErr w:type="gramEnd"/>
      <w:r w:rsidRPr="00305BAE">
        <w:rPr>
          <w:rFonts w:ascii="Times New Roman" w:eastAsia="Times New Roman" w:hAnsi="Times New Roman" w:cs="Kalinga"/>
          <w:bCs/>
          <w:color w:val="000000"/>
          <w:kern w:val="28"/>
          <w:sz w:val="28"/>
          <w:szCs w:val="28"/>
          <w:lang w:val="en-US" w:bidi="or-IN"/>
          <w14:ligatures w14:val="none"/>
        </w:rPr>
        <w:t xml:space="preserve"> </w:t>
      </w:r>
      <w:r>
        <w:rPr>
          <w:rFonts w:ascii="Times New Roman" w:eastAsia="Times New Roman" w:hAnsi="Times New Roman" w:cs="Kalinga"/>
          <w:bCs/>
          <w:color w:val="000000"/>
          <w:kern w:val="28"/>
          <w:sz w:val="28"/>
          <w:szCs w:val="28"/>
          <w:lang w:val="en-US" w:bidi="or-IN"/>
          <w14:ligatures w14:val="none"/>
        </w:rPr>
        <w:t xml:space="preserve">DDM </w:t>
      </w:r>
      <w:proofErr w:type="gramStart"/>
      <w:r>
        <w:rPr>
          <w:rFonts w:ascii="Times New Roman" w:eastAsia="Times New Roman" w:hAnsi="Times New Roman" w:cs="Kalinga"/>
          <w:bCs/>
          <w:color w:val="000000"/>
          <w:kern w:val="28"/>
          <w:sz w:val="28"/>
          <w:szCs w:val="28"/>
          <w:lang w:val="en-US" w:bidi="or-IN"/>
          <w14:ligatures w14:val="none"/>
        </w:rPr>
        <w:t xml:space="preserve">NABARD </w:t>
      </w:r>
      <w:r w:rsidRPr="00305BAE">
        <w:rPr>
          <w:rFonts w:ascii="Times New Roman" w:eastAsia="Times New Roman" w:hAnsi="Times New Roman" w:cs="Kalinga"/>
          <w:bCs/>
          <w:color w:val="000000"/>
          <w:kern w:val="28"/>
          <w:sz w:val="28"/>
          <w:szCs w:val="28"/>
          <w:lang w:val="en-US" w:bidi="or-IN"/>
          <w14:ligatures w14:val="none"/>
        </w:rPr>
        <w:t>,</w:t>
      </w:r>
      <w:proofErr w:type="gramEnd"/>
      <w:r w:rsidRPr="00305BAE">
        <w:rPr>
          <w:rFonts w:ascii="Times New Roman" w:eastAsia="Times New Roman" w:hAnsi="Times New Roman" w:cs="Kalinga"/>
          <w:bCs/>
          <w:color w:val="000000"/>
          <w:kern w:val="28"/>
          <w:sz w:val="28"/>
          <w:szCs w:val="28"/>
          <w:lang w:val="en-US" w:bidi="or-IN"/>
          <w14:ligatures w14:val="none"/>
        </w:rPr>
        <w:t xml:space="preserve"> </w:t>
      </w:r>
      <w:proofErr w:type="gramStart"/>
      <w:r>
        <w:rPr>
          <w:rFonts w:ascii="Times New Roman" w:eastAsia="Times New Roman" w:hAnsi="Times New Roman" w:cs="Kalinga"/>
          <w:bCs/>
          <w:color w:val="000000"/>
          <w:kern w:val="28"/>
          <w:sz w:val="28"/>
          <w:szCs w:val="28"/>
          <w:lang w:val="en-US" w:bidi="or-IN"/>
          <w14:ligatures w14:val="none"/>
        </w:rPr>
        <w:t>Sj.Ashutoth</w:t>
      </w:r>
      <w:proofErr w:type="gramEnd"/>
      <w:r>
        <w:rPr>
          <w:rFonts w:ascii="Times New Roman" w:eastAsia="Times New Roman" w:hAnsi="Times New Roman" w:cs="Kalinga"/>
          <w:bCs/>
          <w:color w:val="000000"/>
          <w:kern w:val="28"/>
          <w:sz w:val="28"/>
          <w:szCs w:val="28"/>
          <w:lang w:val="en-US" w:bidi="or-IN"/>
          <w14:ligatures w14:val="none"/>
        </w:rPr>
        <w:t xml:space="preserve"> Roy </w:t>
      </w:r>
      <w:r w:rsidRPr="00305BAE">
        <w:rPr>
          <w:rFonts w:ascii="Times New Roman" w:eastAsia="Times New Roman" w:hAnsi="Times New Roman" w:cs="Kalinga"/>
          <w:bCs/>
          <w:color w:val="000000"/>
          <w:kern w:val="28"/>
          <w:sz w:val="28"/>
          <w:szCs w:val="28"/>
          <w:lang w:val="en-US" w:bidi="or-IN"/>
          <w14:ligatures w14:val="none"/>
        </w:rPr>
        <w:t>addressed the gathering by his adorable speech on plastic pollution and its hazardous. The address also highlighted the global warming, climate changing and negative effects on Agriculture and allied sectors apart from the need of climate resilient Agricultural practices. It also focused on the need for environmental literacy, Sustainable Development, Sustainable Agriculture and Sustainable Livelihoods</w:t>
      </w:r>
      <w:r>
        <w:rPr>
          <w:rFonts w:ascii="Times New Roman" w:eastAsia="Times New Roman" w:hAnsi="Times New Roman" w:cs="Kalinga"/>
          <w:bCs/>
          <w:color w:val="000000"/>
          <w:kern w:val="28"/>
          <w:sz w:val="28"/>
          <w:szCs w:val="28"/>
          <w:lang w:val="en-US" w:bidi="or-IN"/>
          <w14:ligatures w14:val="none"/>
        </w:rPr>
        <w:t xml:space="preserve">. </w:t>
      </w:r>
      <w:r w:rsidRPr="00305BAE">
        <w:rPr>
          <w:rFonts w:ascii="Times New Roman" w:eastAsia="Times New Roman" w:hAnsi="Times New Roman" w:cs="Kalinga"/>
          <w:bCs/>
          <w:color w:val="000000"/>
          <w:kern w:val="28"/>
          <w:sz w:val="28"/>
          <w:szCs w:val="28"/>
          <w:lang w:val="en-US" w:bidi="or-IN"/>
          <w14:ligatures w14:val="none"/>
        </w:rPr>
        <w:t xml:space="preserve">This programme was attended by staff </w:t>
      </w:r>
      <w:r>
        <w:rPr>
          <w:rFonts w:ascii="Times New Roman" w:eastAsia="Times New Roman" w:hAnsi="Times New Roman" w:cs="Kalinga"/>
          <w:bCs/>
          <w:color w:val="000000"/>
          <w:kern w:val="28"/>
          <w:sz w:val="28"/>
          <w:szCs w:val="28"/>
          <w:lang w:val="en-US" w:bidi="or-IN"/>
          <w14:ligatures w14:val="none"/>
        </w:rPr>
        <w:t xml:space="preserve">s of social development foundation and Pallahara </w:t>
      </w:r>
      <w:proofErr w:type="gramStart"/>
      <w:r>
        <w:rPr>
          <w:rFonts w:ascii="Times New Roman" w:eastAsia="Times New Roman" w:hAnsi="Times New Roman" w:cs="Kalinga"/>
          <w:bCs/>
          <w:color w:val="000000"/>
          <w:kern w:val="28"/>
          <w:sz w:val="28"/>
          <w:szCs w:val="28"/>
          <w:lang w:val="en-US" w:bidi="or-IN"/>
          <w14:ligatures w14:val="none"/>
        </w:rPr>
        <w:t xml:space="preserve">fpo </w:t>
      </w:r>
      <w:r w:rsidRPr="00305BAE">
        <w:rPr>
          <w:rFonts w:ascii="Times New Roman" w:eastAsia="Times New Roman" w:hAnsi="Times New Roman" w:cs="Kalinga"/>
          <w:bCs/>
          <w:color w:val="000000"/>
          <w:kern w:val="28"/>
          <w:sz w:val="28"/>
          <w:szCs w:val="28"/>
          <w:lang w:val="en-US" w:bidi="or-IN"/>
          <w14:ligatures w14:val="none"/>
        </w:rPr>
        <w:t>,</w:t>
      </w:r>
      <w:proofErr w:type="gramEnd"/>
      <w:r w:rsidRPr="00305BAE">
        <w:rPr>
          <w:rFonts w:ascii="Times New Roman" w:eastAsia="Times New Roman" w:hAnsi="Times New Roman" w:cs="Kalinga"/>
          <w:bCs/>
          <w:color w:val="000000"/>
          <w:kern w:val="28"/>
          <w:sz w:val="28"/>
          <w:szCs w:val="28"/>
          <w:lang w:val="en-US" w:bidi="or-IN"/>
          <w14:ligatures w14:val="none"/>
        </w:rPr>
        <w:t xml:space="preserve"> apart from 50 of </w:t>
      </w:r>
      <w:r>
        <w:rPr>
          <w:rFonts w:ascii="Times New Roman" w:eastAsia="Times New Roman" w:hAnsi="Times New Roman" w:cs="Kalinga"/>
          <w:bCs/>
          <w:color w:val="000000"/>
          <w:kern w:val="28"/>
          <w:sz w:val="28"/>
          <w:szCs w:val="28"/>
          <w:lang w:val="en-US" w:bidi="or-IN"/>
          <w14:ligatures w14:val="none"/>
        </w:rPr>
        <w:t xml:space="preserve">Wshg members of each g.p </w:t>
      </w:r>
      <w:proofErr w:type="gramStart"/>
      <w:r>
        <w:rPr>
          <w:rFonts w:ascii="Times New Roman" w:eastAsia="Times New Roman" w:hAnsi="Times New Roman" w:cs="Kalinga"/>
          <w:bCs/>
          <w:color w:val="000000"/>
          <w:kern w:val="28"/>
          <w:sz w:val="28"/>
          <w:szCs w:val="28"/>
          <w:lang w:val="en-US" w:bidi="or-IN"/>
          <w14:ligatures w14:val="none"/>
        </w:rPr>
        <w:t xml:space="preserve">were </w:t>
      </w:r>
      <w:r w:rsidRPr="00305BAE">
        <w:rPr>
          <w:rFonts w:ascii="Times New Roman" w:eastAsia="Times New Roman" w:hAnsi="Times New Roman" w:cs="Kalinga"/>
          <w:bCs/>
          <w:color w:val="000000"/>
          <w:kern w:val="28"/>
          <w:sz w:val="28"/>
          <w:szCs w:val="28"/>
          <w:lang w:val="en-US" w:bidi="or-IN"/>
          <w14:ligatures w14:val="none"/>
        </w:rPr>
        <w:t xml:space="preserve"> participated</w:t>
      </w:r>
      <w:proofErr w:type="gramEnd"/>
      <w:r w:rsidRPr="00305BAE">
        <w:rPr>
          <w:rFonts w:ascii="Times New Roman" w:eastAsia="Times New Roman" w:hAnsi="Times New Roman" w:cs="Kalinga"/>
          <w:bCs/>
          <w:color w:val="000000"/>
          <w:kern w:val="28"/>
          <w:sz w:val="28"/>
          <w:szCs w:val="28"/>
          <w:lang w:val="en-US" w:bidi="or-IN"/>
          <w14:ligatures w14:val="none"/>
        </w:rPr>
        <w:t xml:space="preserve">. The programme ended with vote of thanks presented by the </w:t>
      </w:r>
      <w:r>
        <w:rPr>
          <w:rFonts w:ascii="Times New Roman" w:eastAsia="Times New Roman" w:hAnsi="Times New Roman" w:cs="Kalinga"/>
          <w:bCs/>
          <w:color w:val="000000"/>
          <w:kern w:val="28"/>
          <w:sz w:val="28"/>
          <w:szCs w:val="28"/>
          <w:lang w:val="en-US" w:bidi="or-IN"/>
          <w14:ligatures w14:val="none"/>
        </w:rPr>
        <w:t xml:space="preserve">programme </w:t>
      </w:r>
      <w:proofErr w:type="gramStart"/>
      <w:r w:rsidRPr="00305BAE">
        <w:rPr>
          <w:rFonts w:ascii="Times New Roman" w:eastAsia="Times New Roman" w:hAnsi="Times New Roman" w:cs="Kalinga"/>
          <w:bCs/>
          <w:color w:val="000000"/>
          <w:kern w:val="28"/>
          <w:sz w:val="28"/>
          <w:szCs w:val="28"/>
          <w:lang w:val="en-US" w:bidi="or-IN"/>
          <w14:ligatures w14:val="none"/>
        </w:rPr>
        <w:t>Officer  of</w:t>
      </w:r>
      <w:proofErr w:type="gramEnd"/>
      <w:r w:rsidRPr="00305BAE">
        <w:rPr>
          <w:rFonts w:ascii="Times New Roman" w:eastAsia="Times New Roman" w:hAnsi="Times New Roman" w:cs="Kalinga"/>
          <w:bCs/>
          <w:color w:val="000000"/>
          <w:kern w:val="28"/>
          <w:sz w:val="28"/>
          <w:szCs w:val="28"/>
          <w:lang w:val="en-US" w:bidi="or-IN"/>
          <w14:ligatures w14:val="none"/>
        </w:rPr>
        <w:t xml:space="preserve"> </w:t>
      </w:r>
      <w:proofErr w:type="gramStart"/>
      <w:r>
        <w:rPr>
          <w:rFonts w:ascii="Times New Roman" w:eastAsia="Times New Roman" w:hAnsi="Times New Roman" w:cs="Kalinga"/>
          <w:bCs/>
          <w:color w:val="000000"/>
          <w:kern w:val="28"/>
          <w:sz w:val="28"/>
          <w:szCs w:val="28"/>
          <w:lang w:val="en-US" w:bidi="or-IN"/>
          <w14:ligatures w14:val="none"/>
        </w:rPr>
        <w:t xml:space="preserve">foundation </w:t>
      </w:r>
      <w:r w:rsidRPr="00305BAE">
        <w:rPr>
          <w:rFonts w:ascii="Times New Roman" w:eastAsia="Times New Roman" w:hAnsi="Times New Roman" w:cs="Kalinga"/>
          <w:bCs/>
          <w:color w:val="000000"/>
          <w:kern w:val="28"/>
          <w:sz w:val="28"/>
          <w:szCs w:val="28"/>
          <w:lang w:val="en-US" w:bidi="or-IN"/>
          <w14:ligatures w14:val="none"/>
        </w:rPr>
        <w:t>,</w:t>
      </w:r>
      <w:proofErr w:type="gramEnd"/>
      <w:r w:rsidRPr="00305BAE">
        <w:rPr>
          <w:rFonts w:ascii="Times New Roman" w:eastAsia="Times New Roman" w:hAnsi="Times New Roman" w:cs="Kalinga"/>
          <w:bCs/>
          <w:color w:val="000000"/>
          <w:kern w:val="28"/>
          <w:sz w:val="28"/>
          <w:szCs w:val="28"/>
          <w:lang w:val="en-US" w:bidi="or-IN"/>
          <w14:ligatures w14:val="none"/>
        </w:rPr>
        <w:t xml:space="preserve"> </w:t>
      </w:r>
      <w:r>
        <w:rPr>
          <w:rFonts w:ascii="Times New Roman" w:eastAsia="Times New Roman" w:hAnsi="Times New Roman" w:cs="Kalinga"/>
          <w:bCs/>
          <w:color w:val="000000"/>
          <w:kern w:val="28"/>
          <w:sz w:val="28"/>
          <w:szCs w:val="28"/>
          <w:lang w:val="en-US" w:bidi="or-IN"/>
          <w14:ligatures w14:val="none"/>
        </w:rPr>
        <w:t>Mrs.Mamatarani Bisimajhi</w:t>
      </w:r>
      <w:r w:rsidRPr="00305BAE">
        <w:rPr>
          <w:rFonts w:ascii="Times New Roman" w:eastAsia="Times New Roman" w:hAnsi="Times New Roman" w:cs="Kalinga"/>
          <w:bCs/>
          <w:color w:val="000000"/>
          <w:kern w:val="28"/>
          <w:sz w:val="28"/>
          <w:szCs w:val="28"/>
          <w:lang w:val="en-US" w:bidi="or-IN"/>
          <w14:ligatures w14:val="none"/>
        </w:rPr>
        <w:t>.</w:t>
      </w:r>
      <w:r w:rsidR="00174AFC" w:rsidRPr="00174AFC">
        <w:rPr>
          <w:noProof/>
        </w:rPr>
        <w:t xml:space="preserve"> </w:t>
      </w:r>
    </w:p>
    <w:p w14:paraId="147E16E9" w14:textId="01CC6F41" w:rsidR="00846BA1" w:rsidRDefault="00846BA1" w:rsidP="00C45B5B">
      <w:pPr>
        <w:widowControl w:val="0"/>
        <w:spacing w:after="0" w:line="240" w:lineRule="auto"/>
        <w:jc w:val="both"/>
        <w:rPr>
          <w:rFonts w:ascii="Times New Roman" w:eastAsia="Times New Roman" w:hAnsi="Times New Roman" w:cs="Kalinga"/>
          <w:bCs/>
          <w:color w:val="000000"/>
          <w:kern w:val="28"/>
          <w:sz w:val="28"/>
          <w:szCs w:val="28"/>
          <w:lang w:val="en-US" w:bidi="or-IN"/>
          <w14:ligatures w14:val="none"/>
        </w:rPr>
      </w:pPr>
    </w:p>
    <w:p w14:paraId="204479A9" w14:textId="1AD4B388" w:rsidR="00C45B5B" w:rsidRDefault="00846BA1" w:rsidP="00C45B5B">
      <w:pPr>
        <w:widowControl w:val="0"/>
        <w:spacing w:after="0" w:line="240" w:lineRule="auto"/>
        <w:jc w:val="both"/>
        <w:rPr>
          <w:rFonts w:ascii="Times New Roman" w:eastAsia="Times New Roman" w:hAnsi="Times New Roman" w:cs="Kalinga"/>
          <w:bCs/>
          <w:color w:val="000000"/>
          <w:kern w:val="28"/>
          <w:sz w:val="28"/>
          <w:szCs w:val="28"/>
          <w:lang w:val="en-US" w:bidi="or-IN"/>
          <w14:ligatures w14:val="none"/>
        </w:rPr>
      </w:pPr>
      <w:r>
        <w:rPr>
          <w:rFonts w:ascii="Times New Roman" w:eastAsia="Times New Roman" w:hAnsi="Times New Roman" w:cs="Times New Roman"/>
          <w:b/>
          <w:bCs/>
          <w:noProof/>
          <w:kern w:val="0"/>
          <w:sz w:val="36"/>
          <w:szCs w:val="36"/>
          <w:u w:val="single"/>
          <w:lang w:val="en-US" w:bidi="or-IN"/>
        </w:rPr>
        <w:lastRenderedPageBreak/>
        <mc:AlternateContent>
          <mc:Choice Requires="wps">
            <w:drawing>
              <wp:anchor distT="0" distB="0" distL="114300" distR="114300" simplePos="0" relativeHeight="251667456" behindDoc="0" locked="0" layoutInCell="1" allowOverlap="1" wp14:anchorId="2E226ADB" wp14:editId="25FE69A5">
                <wp:simplePos x="0" y="0"/>
                <wp:positionH relativeFrom="margin">
                  <wp:align>left</wp:align>
                </wp:positionH>
                <wp:positionV relativeFrom="paragraph">
                  <wp:posOffset>51839</wp:posOffset>
                </wp:positionV>
                <wp:extent cx="6864927" cy="713105"/>
                <wp:effectExtent l="0" t="0" r="12700" b="10795"/>
                <wp:wrapNone/>
                <wp:docPr id="1675400139" name="Cube 10"/>
                <wp:cNvGraphicFramePr/>
                <a:graphic xmlns:a="http://schemas.openxmlformats.org/drawingml/2006/main">
                  <a:graphicData uri="http://schemas.microsoft.com/office/word/2010/wordprocessingShape">
                    <wps:wsp>
                      <wps:cNvSpPr/>
                      <wps:spPr>
                        <a:xfrm>
                          <a:off x="0" y="0"/>
                          <a:ext cx="6864927" cy="713105"/>
                        </a:xfrm>
                        <a:prstGeom prst="cube">
                          <a:avLst/>
                        </a:prstGeom>
                      </wps:spPr>
                      <wps:style>
                        <a:lnRef idx="2">
                          <a:schemeClr val="accent6"/>
                        </a:lnRef>
                        <a:fillRef idx="1">
                          <a:schemeClr val="lt1"/>
                        </a:fillRef>
                        <a:effectRef idx="0">
                          <a:schemeClr val="accent6"/>
                        </a:effectRef>
                        <a:fontRef idx="minor">
                          <a:schemeClr val="dk1"/>
                        </a:fontRef>
                      </wps:style>
                      <wps:txbx>
                        <w:txbxContent>
                          <w:p w14:paraId="7FEBC68C" w14:textId="23EE146C" w:rsidR="006A1807" w:rsidRPr="00846BA1" w:rsidRDefault="006A1807" w:rsidP="006A1807">
                            <w:pPr>
                              <w:spacing w:after="0" w:line="240" w:lineRule="auto"/>
                              <w:rPr>
                                <w:rFonts w:ascii="Times New Roman" w:eastAsia="Times New Roman" w:hAnsi="Times New Roman" w:cs="Times New Roman"/>
                                <w:sz w:val="44"/>
                                <w:szCs w:val="44"/>
                                <w:lang w:val="en-US" w:bidi="or-IN"/>
                              </w:rPr>
                            </w:pPr>
                            <w:r w:rsidRPr="00846BA1">
                              <w:rPr>
                                <w:rFonts w:ascii="Times New Roman" w:eastAsia="Times New Roman" w:hAnsi="Times New Roman" w:cs="Times New Roman"/>
                                <w:b/>
                                <w:bCs/>
                                <w:kern w:val="0"/>
                                <w:sz w:val="44"/>
                                <w:szCs w:val="44"/>
                                <w:u w:val="single"/>
                                <w:lang w:val="en-US" w:bidi="or-IN"/>
                                <w14:ligatures w14:val="none"/>
                              </w:rPr>
                              <w:t xml:space="preserve">6. </w:t>
                            </w:r>
                            <w:r w:rsidRPr="00846BA1">
                              <w:rPr>
                                <w:rFonts w:ascii="Times New Roman" w:eastAsia="Times New Roman" w:hAnsi="Times New Roman" w:cs="Times New Roman"/>
                                <w:b/>
                                <w:bCs/>
                                <w:kern w:val="0"/>
                                <w:sz w:val="44"/>
                                <w:szCs w:val="44"/>
                                <w:u w:val="single"/>
                                <w:cs/>
                                <w:lang w:val="en-US" w:bidi="or-IN"/>
                                <w14:ligatures w14:val="none"/>
                              </w:rPr>
                              <w:t>C</w:t>
                            </w:r>
                            <w:r w:rsidR="00846BA1" w:rsidRPr="00846BA1">
                              <w:rPr>
                                <w:rFonts w:ascii="Times New Roman" w:eastAsia="Times New Roman" w:hAnsi="Times New Roman" w:cs="Times New Roman"/>
                                <w:b/>
                                <w:bCs/>
                                <w:kern w:val="0"/>
                                <w:sz w:val="44"/>
                                <w:szCs w:val="44"/>
                                <w:u w:val="single"/>
                                <w:lang w:val="en-US" w:bidi="or-IN"/>
                                <w14:ligatures w14:val="none"/>
                              </w:rPr>
                              <w:t xml:space="preserve">ORPORATE </w:t>
                            </w:r>
                            <w:r w:rsidRPr="00846BA1">
                              <w:rPr>
                                <w:rFonts w:ascii="Times New Roman" w:eastAsia="Times New Roman" w:hAnsi="Times New Roman" w:cs="Times New Roman"/>
                                <w:b/>
                                <w:bCs/>
                                <w:kern w:val="0"/>
                                <w:sz w:val="44"/>
                                <w:szCs w:val="44"/>
                                <w:u w:val="single"/>
                                <w:cs/>
                                <w:lang w:val="en-US" w:bidi="or-IN"/>
                                <w14:ligatures w14:val="none"/>
                              </w:rPr>
                              <w:t>S</w:t>
                            </w:r>
                            <w:r w:rsidR="00846BA1" w:rsidRPr="00846BA1">
                              <w:rPr>
                                <w:rFonts w:ascii="Times New Roman" w:eastAsia="Times New Roman" w:hAnsi="Times New Roman" w:cs="Times New Roman"/>
                                <w:b/>
                                <w:bCs/>
                                <w:kern w:val="0"/>
                                <w:sz w:val="44"/>
                                <w:szCs w:val="44"/>
                                <w:u w:val="single"/>
                                <w:lang w:val="en-US" w:bidi="or-IN"/>
                                <w14:ligatures w14:val="none"/>
                              </w:rPr>
                              <w:t xml:space="preserve">OCIAL </w:t>
                            </w:r>
                            <w:r w:rsidRPr="00846BA1">
                              <w:rPr>
                                <w:rFonts w:ascii="Times New Roman" w:eastAsia="Times New Roman" w:hAnsi="Times New Roman" w:cs="Times New Roman"/>
                                <w:b/>
                                <w:bCs/>
                                <w:kern w:val="0"/>
                                <w:sz w:val="44"/>
                                <w:szCs w:val="44"/>
                                <w:u w:val="single"/>
                                <w:cs/>
                                <w:lang w:val="en-US" w:bidi="or-IN"/>
                                <w14:ligatures w14:val="none"/>
                              </w:rPr>
                              <w:t>R</w:t>
                            </w:r>
                            <w:r w:rsidR="00846BA1" w:rsidRPr="00846BA1">
                              <w:rPr>
                                <w:rFonts w:ascii="Times New Roman" w:eastAsia="Times New Roman" w:hAnsi="Times New Roman" w:cs="Times New Roman"/>
                                <w:b/>
                                <w:bCs/>
                                <w:kern w:val="0"/>
                                <w:sz w:val="44"/>
                                <w:szCs w:val="44"/>
                                <w:u w:val="single"/>
                                <w:lang w:val="en-US" w:bidi="or-IN"/>
                                <w14:ligatures w14:val="none"/>
                              </w:rPr>
                              <w:t xml:space="preserve">ESPONSIBILITY </w:t>
                            </w:r>
                            <w:r w:rsidR="00846BA1">
                              <w:rPr>
                                <w:rFonts w:ascii="Times New Roman" w:eastAsia="Times New Roman" w:hAnsi="Times New Roman" w:cs="Times New Roman"/>
                                <w:b/>
                                <w:bCs/>
                                <w:kern w:val="0"/>
                                <w:sz w:val="44"/>
                                <w:szCs w:val="44"/>
                                <w:u w:val="single"/>
                                <w:lang w:val="en-US" w:bidi="or-IN"/>
                                <w14:ligatures w14:val="none"/>
                              </w:rPr>
                              <w:t>(</w:t>
                            </w:r>
                            <w:r w:rsidR="00846BA1" w:rsidRPr="00846BA1">
                              <w:rPr>
                                <w:rFonts w:ascii="Times New Roman" w:eastAsia="Times New Roman" w:hAnsi="Times New Roman" w:cs="Times New Roman"/>
                                <w:b/>
                                <w:bCs/>
                                <w:kern w:val="0"/>
                                <w:sz w:val="44"/>
                                <w:szCs w:val="44"/>
                                <w:u w:val="single"/>
                                <w:lang w:val="en-US" w:bidi="or-IN"/>
                                <w14:ligatures w14:val="none"/>
                              </w:rPr>
                              <w:t>CSR</w:t>
                            </w:r>
                            <w:r w:rsidR="00846BA1">
                              <w:rPr>
                                <w:rFonts w:ascii="Times New Roman" w:eastAsia="Times New Roman" w:hAnsi="Times New Roman" w:cs="Times New Roman"/>
                                <w:b/>
                                <w:bCs/>
                                <w:kern w:val="0"/>
                                <w:sz w:val="44"/>
                                <w:szCs w:val="44"/>
                                <w:u w:val="single"/>
                                <w:lang w:val="en-US" w:bidi="or-IN"/>
                                <w14:ligatures w14:val="none"/>
                              </w:rPr>
                              <w:t>)</w:t>
                            </w:r>
                            <w:r w:rsidRPr="00846BA1">
                              <w:rPr>
                                <w:rFonts w:ascii="Times New Roman" w:eastAsia="Times New Roman" w:hAnsi="Times New Roman" w:cs="Times New Roman"/>
                                <w:sz w:val="44"/>
                                <w:szCs w:val="44"/>
                                <w:cs/>
                                <w:lang w:val="en-US" w:bidi="or-IN"/>
                              </w:rPr>
                              <w:t xml:space="preserve"> </w:t>
                            </w:r>
                          </w:p>
                          <w:p w14:paraId="62081A98" w14:textId="77777777" w:rsidR="006A1807" w:rsidRDefault="006A1807" w:rsidP="006A18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26ADB"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10" o:spid="_x0000_s1031" type="#_x0000_t16" style="position:absolute;left:0;text-align:left;margin-left:0;margin-top:4.1pt;width:540.55pt;height:56.1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" fillcolor="white [3201]" strokecolor="#70ad47 [3209]" strokeweight="1pt">
                <v:textbox>
                  <w:txbxContent>
                    <w:p w14:paraId="7FEBC68C" w14:textId="23EE146C" w:rsidR="006A1807" w:rsidRPr="00846BA1" w:rsidRDefault="006A1807" w:rsidP="006A1807">
                      <w:pPr>
                        <w:spacing w:after="0" w:line="240" w:lineRule="auto"/>
                        <w:rPr>
                          <w:rFonts w:ascii="Times New Roman" w:eastAsia="Times New Roman" w:hAnsi="Times New Roman" w:cs="Times New Roman"/>
                          <w:sz w:val="44"/>
                          <w:szCs w:val="44"/>
                          <w:lang w:val="en-US" w:bidi="or-IN"/>
                        </w:rPr>
                      </w:pPr>
                      <w:r w:rsidRPr="00846BA1">
                        <w:rPr>
                          <w:rFonts w:ascii="Times New Roman" w:eastAsia="Times New Roman" w:hAnsi="Times New Roman" w:cs="Times New Roman"/>
                          <w:b/>
                          <w:bCs/>
                          <w:kern w:val="0"/>
                          <w:sz w:val="44"/>
                          <w:szCs w:val="44"/>
                          <w:u w:val="single"/>
                          <w:lang w:val="en-US" w:bidi="or-IN"/>
                          <w14:ligatures w14:val="none"/>
                        </w:rPr>
                        <w:t xml:space="preserve">6. </w:t>
                      </w:r>
                      <w:r w:rsidRPr="00846BA1">
                        <w:rPr>
                          <w:rFonts w:ascii="Times New Roman" w:eastAsia="Times New Roman" w:hAnsi="Times New Roman" w:cs="Times New Roman"/>
                          <w:b/>
                          <w:bCs/>
                          <w:kern w:val="0"/>
                          <w:sz w:val="44"/>
                          <w:szCs w:val="44"/>
                          <w:u w:val="single"/>
                          <w:cs/>
                          <w:lang w:val="en-US" w:bidi="or-IN"/>
                          <w14:ligatures w14:val="none"/>
                        </w:rPr>
                        <w:t>C</w:t>
                      </w:r>
                      <w:r w:rsidR="00846BA1" w:rsidRPr="00846BA1">
                        <w:rPr>
                          <w:rFonts w:ascii="Times New Roman" w:eastAsia="Times New Roman" w:hAnsi="Times New Roman" w:cs="Times New Roman"/>
                          <w:b/>
                          <w:bCs/>
                          <w:kern w:val="0"/>
                          <w:sz w:val="44"/>
                          <w:szCs w:val="44"/>
                          <w:u w:val="single"/>
                          <w:lang w:val="en-US" w:bidi="or-IN"/>
                          <w14:ligatures w14:val="none"/>
                        </w:rPr>
                        <w:t xml:space="preserve">ORPORATE </w:t>
                      </w:r>
                      <w:r w:rsidRPr="00846BA1">
                        <w:rPr>
                          <w:rFonts w:ascii="Times New Roman" w:eastAsia="Times New Roman" w:hAnsi="Times New Roman" w:cs="Times New Roman"/>
                          <w:b/>
                          <w:bCs/>
                          <w:kern w:val="0"/>
                          <w:sz w:val="44"/>
                          <w:szCs w:val="44"/>
                          <w:u w:val="single"/>
                          <w:cs/>
                          <w:lang w:val="en-US" w:bidi="or-IN"/>
                          <w14:ligatures w14:val="none"/>
                        </w:rPr>
                        <w:t>S</w:t>
                      </w:r>
                      <w:r w:rsidR="00846BA1" w:rsidRPr="00846BA1">
                        <w:rPr>
                          <w:rFonts w:ascii="Times New Roman" w:eastAsia="Times New Roman" w:hAnsi="Times New Roman" w:cs="Times New Roman"/>
                          <w:b/>
                          <w:bCs/>
                          <w:kern w:val="0"/>
                          <w:sz w:val="44"/>
                          <w:szCs w:val="44"/>
                          <w:u w:val="single"/>
                          <w:lang w:val="en-US" w:bidi="or-IN"/>
                          <w14:ligatures w14:val="none"/>
                        </w:rPr>
                        <w:t xml:space="preserve">OCIAL </w:t>
                      </w:r>
                      <w:r w:rsidRPr="00846BA1">
                        <w:rPr>
                          <w:rFonts w:ascii="Times New Roman" w:eastAsia="Times New Roman" w:hAnsi="Times New Roman" w:cs="Times New Roman"/>
                          <w:b/>
                          <w:bCs/>
                          <w:kern w:val="0"/>
                          <w:sz w:val="44"/>
                          <w:szCs w:val="44"/>
                          <w:u w:val="single"/>
                          <w:cs/>
                          <w:lang w:val="en-US" w:bidi="or-IN"/>
                          <w14:ligatures w14:val="none"/>
                        </w:rPr>
                        <w:t>R</w:t>
                      </w:r>
                      <w:r w:rsidR="00846BA1" w:rsidRPr="00846BA1">
                        <w:rPr>
                          <w:rFonts w:ascii="Times New Roman" w:eastAsia="Times New Roman" w:hAnsi="Times New Roman" w:cs="Times New Roman"/>
                          <w:b/>
                          <w:bCs/>
                          <w:kern w:val="0"/>
                          <w:sz w:val="44"/>
                          <w:szCs w:val="44"/>
                          <w:u w:val="single"/>
                          <w:lang w:val="en-US" w:bidi="or-IN"/>
                          <w14:ligatures w14:val="none"/>
                        </w:rPr>
                        <w:t xml:space="preserve">ESPONSIBILITY </w:t>
                      </w:r>
                      <w:r w:rsidR="00846BA1">
                        <w:rPr>
                          <w:rFonts w:ascii="Times New Roman" w:eastAsia="Times New Roman" w:hAnsi="Times New Roman" w:cs="Times New Roman"/>
                          <w:b/>
                          <w:bCs/>
                          <w:kern w:val="0"/>
                          <w:sz w:val="44"/>
                          <w:szCs w:val="44"/>
                          <w:u w:val="single"/>
                          <w:lang w:val="en-US" w:bidi="or-IN"/>
                          <w14:ligatures w14:val="none"/>
                        </w:rPr>
                        <w:t>(</w:t>
                      </w:r>
                      <w:r w:rsidR="00846BA1" w:rsidRPr="00846BA1">
                        <w:rPr>
                          <w:rFonts w:ascii="Times New Roman" w:eastAsia="Times New Roman" w:hAnsi="Times New Roman" w:cs="Times New Roman"/>
                          <w:b/>
                          <w:bCs/>
                          <w:kern w:val="0"/>
                          <w:sz w:val="44"/>
                          <w:szCs w:val="44"/>
                          <w:u w:val="single"/>
                          <w:lang w:val="en-US" w:bidi="or-IN"/>
                          <w14:ligatures w14:val="none"/>
                        </w:rPr>
                        <w:t>CSR</w:t>
                      </w:r>
                      <w:r w:rsidR="00846BA1">
                        <w:rPr>
                          <w:rFonts w:ascii="Times New Roman" w:eastAsia="Times New Roman" w:hAnsi="Times New Roman" w:cs="Times New Roman"/>
                          <w:b/>
                          <w:bCs/>
                          <w:kern w:val="0"/>
                          <w:sz w:val="44"/>
                          <w:szCs w:val="44"/>
                          <w:u w:val="single"/>
                          <w:lang w:val="en-US" w:bidi="or-IN"/>
                          <w14:ligatures w14:val="none"/>
                        </w:rPr>
                        <w:t>)</w:t>
                      </w:r>
                      <w:r w:rsidRPr="00846BA1">
                        <w:rPr>
                          <w:rFonts w:ascii="Times New Roman" w:eastAsia="Times New Roman" w:hAnsi="Times New Roman" w:cs="Times New Roman"/>
                          <w:sz w:val="44"/>
                          <w:szCs w:val="44"/>
                          <w:cs/>
                          <w:lang w:val="en-US" w:bidi="or-IN"/>
                        </w:rPr>
                        <w:t xml:space="preserve"> </w:t>
                      </w:r>
                    </w:p>
                    <w:p w14:paraId="62081A98" w14:textId="77777777" w:rsidR="006A1807" w:rsidRDefault="006A1807" w:rsidP="006A1807">
                      <w:pPr>
                        <w:jc w:val="center"/>
                      </w:pPr>
                    </w:p>
                  </w:txbxContent>
                </v:textbox>
                <w10:wrap anchorx="margin"/>
              </v:shape>
            </w:pict>
          </mc:Fallback>
        </mc:AlternateContent>
      </w:r>
    </w:p>
    <w:p w14:paraId="48C656FE" w14:textId="10C476E2" w:rsidR="00C45B5B" w:rsidRDefault="00C45B5B" w:rsidP="00C45B5B">
      <w:pPr>
        <w:widowControl w:val="0"/>
        <w:spacing w:after="0" w:line="240" w:lineRule="auto"/>
        <w:jc w:val="both"/>
        <w:rPr>
          <w:rFonts w:ascii="Times New Roman" w:eastAsia="Times New Roman" w:hAnsi="Times New Roman" w:cs="Kalinga"/>
          <w:bCs/>
          <w:color w:val="000000"/>
          <w:kern w:val="28"/>
          <w:sz w:val="28"/>
          <w:szCs w:val="28"/>
          <w:lang w:val="en-US" w:bidi="or-IN"/>
          <w14:ligatures w14:val="none"/>
        </w:rPr>
      </w:pPr>
    </w:p>
    <w:p w14:paraId="45643F24" w14:textId="0EE449D3" w:rsidR="00C45B5B" w:rsidRDefault="00C45B5B" w:rsidP="00C45B5B">
      <w:pPr>
        <w:widowControl w:val="0"/>
        <w:spacing w:after="0" w:line="240" w:lineRule="auto"/>
        <w:jc w:val="both"/>
        <w:rPr>
          <w:rFonts w:ascii="Times New Roman" w:eastAsia="Times New Roman" w:hAnsi="Times New Roman" w:cs="Kalinga"/>
          <w:bCs/>
          <w:color w:val="000000"/>
          <w:kern w:val="28"/>
          <w:sz w:val="28"/>
          <w:szCs w:val="28"/>
          <w:lang w:val="en-US" w:bidi="or-IN"/>
          <w14:ligatures w14:val="none"/>
        </w:rPr>
      </w:pPr>
    </w:p>
    <w:p w14:paraId="6EDE05C8" w14:textId="77777777" w:rsidR="00C45B5B" w:rsidRDefault="00C45B5B" w:rsidP="00C45B5B">
      <w:pPr>
        <w:spacing w:after="0" w:line="240" w:lineRule="auto"/>
        <w:rPr>
          <w:rFonts w:ascii="Times New Roman" w:eastAsia="Times New Roman" w:hAnsi="Times New Roman" w:cs="Times New Roman"/>
          <w:b/>
          <w:bCs/>
          <w:kern w:val="0"/>
          <w:sz w:val="36"/>
          <w:szCs w:val="36"/>
          <w:u w:val="single"/>
          <w:lang w:val="en-US" w:bidi="or-IN"/>
          <w14:ligatures w14:val="none"/>
        </w:rPr>
      </w:pPr>
    </w:p>
    <w:p w14:paraId="7790CBC8" w14:textId="631981C8" w:rsidR="00C45B5B" w:rsidRPr="008F37C1" w:rsidRDefault="00C45B5B" w:rsidP="00C45B5B">
      <w:pPr>
        <w:widowControl w:val="0"/>
        <w:tabs>
          <w:tab w:val="left" w:pos="270"/>
        </w:tabs>
        <w:spacing w:after="0" w:line="240" w:lineRule="auto"/>
        <w:ind w:left="630" w:hanging="720"/>
        <w:jc w:val="both"/>
        <w:rPr>
          <w:rFonts w:ascii="Times New Roman" w:eastAsia="Times New Roman" w:hAnsi="Times New Roman" w:cs="Kalinga"/>
          <w:b/>
          <w:color w:val="000000"/>
          <w:kern w:val="28"/>
          <w:sz w:val="26"/>
          <w:szCs w:val="26"/>
          <w:u w:val="single"/>
          <w:lang w:val="en-US" w:bidi="or-IN"/>
          <w14:ligatures w14:val="none"/>
        </w:rPr>
      </w:pPr>
      <w:r w:rsidRPr="008F37C1">
        <w:rPr>
          <w:rFonts w:ascii="Times New Roman" w:eastAsia="Times New Roman" w:hAnsi="Times New Roman" w:cs="Kalinga"/>
          <w:b/>
          <w:color w:val="000000"/>
          <w:kern w:val="28"/>
          <w:sz w:val="26"/>
          <w:szCs w:val="26"/>
          <w:u w:val="single"/>
          <w:lang w:val="en-US" w:bidi="or-IN"/>
          <w14:ligatures w14:val="none"/>
        </w:rPr>
        <w:t xml:space="preserve">5.A Micro Entrepreneurship development programme for </w:t>
      </w:r>
      <w:r w:rsidRPr="008F37C1">
        <w:rPr>
          <w:rFonts w:ascii="Times New Roman" w:eastAsia="Times New Roman" w:hAnsi="Times New Roman" w:cs="Times New Roman"/>
          <w:b/>
          <w:color w:val="000000"/>
          <w:kern w:val="28"/>
          <w:sz w:val="26"/>
          <w:szCs w:val="26"/>
          <w:u w:val="single"/>
          <w:lang w:val="en-US" w:bidi="or-IN"/>
          <w14:ligatures w14:val="none"/>
        </w:rPr>
        <w:t>WSHG</w:t>
      </w:r>
      <w:r w:rsidRPr="008F37C1">
        <w:rPr>
          <w:rFonts w:ascii="Times New Roman" w:eastAsia="Times New Roman" w:hAnsi="Times New Roman" w:cs="Kalinga"/>
          <w:b/>
          <w:color w:val="000000"/>
          <w:kern w:val="28"/>
          <w:sz w:val="26"/>
          <w:szCs w:val="26"/>
          <w:u w:val="single"/>
          <w:cs/>
          <w:lang w:val="en-US" w:bidi="or-IN"/>
          <w14:ligatures w14:val="none"/>
        </w:rPr>
        <w:t xml:space="preserve"> </w:t>
      </w:r>
      <w:r w:rsidRPr="008F37C1">
        <w:rPr>
          <w:rFonts w:ascii="Times New Roman" w:eastAsia="Times New Roman" w:hAnsi="Times New Roman" w:cs="Kalinga"/>
          <w:b/>
          <w:color w:val="000000"/>
          <w:kern w:val="28"/>
          <w:sz w:val="26"/>
          <w:szCs w:val="26"/>
          <w:u w:val="single"/>
          <w:lang w:val="en-US" w:bidi="or-IN"/>
          <w14:ligatures w14:val="none"/>
        </w:rPr>
        <w:t xml:space="preserve">on Millet based food Processing in-NTPC / TTPS, TALCHER. </w:t>
      </w:r>
    </w:p>
    <w:p w14:paraId="071942A9" w14:textId="77777777" w:rsidR="00C45B5B" w:rsidRDefault="00C45B5B" w:rsidP="00C45B5B">
      <w:pPr>
        <w:widowControl w:val="0"/>
        <w:tabs>
          <w:tab w:val="left" w:pos="270"/>
        </w:tabs>
        <w:spacing w:after="0" w:line="240" w:lineRule="auto"/>
        <w:ind w:left="630" w:hanging="720"/>
        <w:jc w:val="both"/>
        <w:rPr>
          <w:rFonts w:ascii="Times New Roman" w:eastAsia="Times New Roman" w:hAnsi="Times New Roman" w:cs="Kalinga"/>
          <w:bCs/>
          <w:color w:val="000000"/>
          <w:kern w:val="28"/>
          <w:sz w:val="26"/>
          <w:szCs w:val="26"/>
          <w:lang w:val="en-US" w:bidi="or-IN"/>
          <w14:ligatures w14:val="none"/>
        </w:rPr>
      </w:pPr>
    </w:p>
    <w:p w14:paraId="1D170D91" w14:textId="77777777" w:rsidR="008F37C1" w:rsidRPr="008F37C1" w:rsidRDefault="008F37C1" w:rsidP="008F37C1">
      <w:pPr>
        <w:widowControl w:val="0"/>
        <w:tabs>
          <w:tab w:val="left" w:pos="270"/>
        </w:tabs>
        <w:spacing w:after="0" w:line="240" w:lineRule="auto"/>
        <w:jc w:val="both"/>
        <w:rPr>
          <w:rFonts w:ascii="Times New Roman" w:eastAsia="Times New Roman" w:hAnsi="Times New Roman" w:cs="Kalinga"/>
          <w:bCs/>
          <w:color w:val="000000"/>
          <w:kern w:val="28"/>
          <w:sz w:val="26"/>
          <w:szCs w:val="26"/>
          <w:lang w:val="en-US" w:bidi="or-IN"/>
          <w14:ligatures w14:val="none"/>
        </w:rPr>
      </w:pPr>
      <w:r w:rsidRPr="008F37C1">
        <w:rPr>
          <w:rFonts w:ascii="Times New Roman" w:eastAsia="Times New Roman" w:hAnsi="Times New Roman" w:cs="Kalinga"/>
          <w:bCs/>
          <w:color w:val="000000"/>
          <w:kern w:val="28"/>
          <w:sz w:val="26"/>
          <w:szCs w:val="26"/>
          <w:lang w:val="en-US" w:bidi="or-IN"/>
          <w14:ligatures w14:val="none"/>
        </w:rPr>
        <w:t xml:space="preserve">The Millet Food Processing and preservation Training Programme for WSHG Members House wifes and students was held at Bantol Gram panchayat training Hall around 10:30 A.M under the chairmanship of Chief Guest Mrs. Vibha Agarawal President – Sagarika Ladies club, Sarmistha Sahoo Secretary Sagarika Ladies </w:t>
      </w:r>
      <w:proofErr w:type="gramStart"/>
      <w:r w:rsidRPr="008F37C1">
        <w:rPr>
          <w:rFonts w:ascii="Times New Roman" w:eastAsia="Times New Roman" w:hAnsi="Times New Roman" w:cs="Kalinga"/>
          <w:bCs/>
          <w:color w:val="000000"/>
          <w:kern w:val="28"/>
          <w:sz w:val="26"/>
          <w:szCs w:val="26"/>
          <w:lang w:val="en-US" w:bidi="or-IN"/>
          <w14:ligatures w14:val="none"/>
        </w:rPr>
        <w:t>Club,,</w:t>
      </w:r>
      <w:proofErr w:type="gramEnd"/>
      <w:r w:rsidRPr="008F37C1">
        <w:rPr>
          <w:rFonts w:ascii="Times New Roman" w:eastAsia="Times New Roman" w:hAnsi="Times New Roman" w:cs="Kalinga"/>
          <w:bCs/>
          <w:color w:val="000000"/>
          <w:kern w:val="28"/>
          <w:sz w:val="26"/>
          <w:szCs w:val="26"/>
          <w:lang w:val="en-US" w:bidi="or-IN"/>
          <w14:ligatures w14:val="none"/>
        </w:rPr>
        <w:t xml:space="preserve"> other Ladies club members such as Ahalya Shinde, Deepti Awasthi, Parul Garg, and Jayantilata Pradhan Sarpanch Bantol. Mrs Jayantilata Pradhan enlightened the participants actively participated and shared information on Skill based activities on Millet based Food Processing to wshg members. Concerned CSR team Ms Shalini sheku and Ms Pallabi dey NTPC TTPS and Ms Sandipta Bir Burma Young Professional </w:t>
      </w:r>
      <w:proofErr w:type="gramStart"/>
      <w:r w:rsidRPr="008F37C1">
        <w:rPr>
          <w:rFonts w:ascii="Times New Roman" w:eastAsia="Times New Roman" w:hAnsi="Times New Roman" w:cs="Kalinga"/>
          <w:bCs/>
          <w:color w:val="000000"/>
          <w:kern w:val="28"/>
          <w:sz w:val="26"/>
          <w:szCs w:val="26"/>
          <w:lang w:val="en-US" w:bidi="or-IN"/>
          <w14:ligatures w14:val="none"/>
        </w:rPr>
        <w:t>social</w:t>
      </w:r>
      <w:proofErr w:type="gramEnd"/>
      <w:r w:rsidRPr="008F37C1">
        <w:rPr>
          <w:rFonts w:ascii="Times New Roman" w:eastAsia="Times New Roman" w:hAnsi="Times New Roman" w:cs="Kalinga"/>
          <w:bCs/>
          <w:color w:val="000000"/>
          <w:kern w:val="28"/>
          <w:sz w:val="26"/>
          <w:szCs w:val="26"/>
          <w:lang w:val="en-US" w:bidi="or-IN"/>
          <w14:ligatures w14:val="none"/>
        </w:rPr>
        <w:t xml:space="preserve"> Development foundation also participated and shared “Why Self-Help Group is important” in present context. Mr. Samit kumar Dev, DGM NTPC and Mr. Shakil Ahmed DGM NTPC /TTPS Talcher thermal also joined the training programme and encouraged the WSHG members and shared his ideas and experiences. PRI representatives and Media were present in the said programme. The event was marked with lighting of lamp by Chief Guest &amp; other guest of honour in the dais. At the outset Mr. Budhadev Das, Secretary, Social Development Foundation welcomed all the members of SHG of concern Village, Media &amp; guests in the programme. Mrs Mamatarani Bisimajhi, Ms subhashree Sahoo, Mrs. Kadambini Dehury and Mrs. Tunirani Dehury was selected as trainer and trained the members in the said training.</w:t>
      </w:r>
    </w:p>
    <w:p w14:paraId="4F22724C" w14:textId="77777777" w:rsidR="00C45B5B" w:rsidRDefault="00C45B5B" w:rsidP="00A10130">
      <w:pPr>
        <w:widowControl w:val="0"/>
        <w:tabs>
          <w:tab w:val="left" w:pos="270"/>
        </w:tabs>
        <w:spacing w:after="0" w:line="240" w:lineRule="auto"/>
        <w:jc w:val="both"/>
        <w:rPr>
          <w:rFonts w:ascii="Times New Roman" w:eastAsia="Times New Roman" w:hAnsi="Times New Roman" w:cs="Kalinga"/>
          <w:bCs/>
          <w:color w:val="000000"/>
          <w:kern w:val="28"/>
          <w:sz w:val="26"/>
          <w:szCs w:val="26"/>
          <w:lang w:val="en-US" w:bidi="or-IN"/>
          <w14:ligatures w14:val="none"/>
        </w:rPr>
      </w:pPr>
    </w:p>
    <w:p w14:paraId="12DB2AB2" w14:textId="5F4FC4EC" w:rsidR="00C45B5B" w:rsidRPr="008F37C1" w:rsidRDefault="00C45B5B" w:rsidP="008F37C1">
      <w:pPr>
        <w:widowControl w:val="0"/>
        <w:tabs>
          <w:tab w:val="left" w:pos="270"/>
        </w:tabs>
        <w:spacing w:after="0" w:line="240" w:lineRule="auto"/>
        <w:ind w:left="630" w:hanging="720"/>
        <w:jc w:val="both"/>
        <w:rPr>
          <w:rFonts w:ascii="Arial" w:eastAsia="Times New Roman" w:hAnsi="Arial" w:cs="Arial"/>
          <w:b/>
          <w:color w:val="000000"/>
          <w:kern w:val="28"/>
          <w:sz w:val="26"/>
          <w:szCs w:val="26"/>
          <w:u w:val="single"/>
          <w:lang w:val="en-US" w:bidi="or-IN"/>
          <w14:ligatures w14:val="none"/>
        </w:rPr>
      </w:pPr>
      <w:r w:rsidRPr="00A404B1">
        <w:rPr>
          <w:rFonts w:ascii="Arial" w:eastAsia="Times New Roman" w:hAnsi="Arial" w:cs="Arial"/>
          <w:bCs/>
          <w:color w:val="000000"/>
          <w:kern w:val="28"/>
          <w:sz w:val="26"/>
          <w:szCs w:val="26"/>
          <w:lang w:val="en-US" w:bidi="or-IN"/>
          <w14:ligatures w14:val="none"/>
        </w:rPr>
        <w:t xml:space="preserve"> </w:t>
      </w:r>
      <w:r w:rsidRPr="008F37C1">
        <w:rPr>
          <w:rFonts w:ascii="Arial" w:eastAsia="Times New Roman" w:hAnsi="Arial" w:cs="Arial"/>
          <w:b/>
          <w:color w:val="000000"/>
          <w:kern w:val="28"/>
          <w:sz w:val="26"/>
          <w:szCs w:val="26"/>
          <w:lang w:val="en-US" w:bidi="or-IN"/>
          <w14:ligatures w14:val="none"/>
        </w:rPr>
        <w:t xml:space="preserve">5.B </w:t>
      </w:r>
      <w:r w:rsidRPr="008F37C1">
        <w:rPr>
          <w:rFonts w:ascii="Arial" w:eastAsia="Times New Roman" w:hAnsi="Arial" w:cs="Arial"/>
          <w:b/>
          <w:color w:val="000000"/>
          <w:kern w:val="28"/>
          <w:sz w:val="26"/>
          <w:szCs w:val="26"/>
          <w:u w:val="single"/>
          <w:lang w:val="en-US" w:bidi="or-IN"/>
          <w14:ligatures w14:val="none"/>
        </w:rPr>
        <w:t>Micro Entrepreneurship development programme for WSHG</w:t>
      </w:r>
      <w:r w:rsidRPr="008F37C1">
        <w:rPr>
          <w:rFonts w:ascii="Arial" w:eastAsia="Times New Roman" w:hAnsi="Arial" w:cs="Arial"/>
          <w:b/>
          <w:color w:val="000000"/>
          <w:kern w:val="28"/>
          <w:sz w:val="26"/>
          <w:szCs w:val="26"/>
          <w:u w:val="single"/>
          <w:cs/>
          <w:lang w:val="en-US" w:bidi="or-IN"/>
          <w14:ligatures w14:val="none"/>
        </w:rPr>
        <w:t xml:space="preserve"> </w:t>
      </w:r>
      <w:r w:rsidRPr="008F37C1">
        <w:rPr>
          <w:rFonts w:ascii="Arial" w:eastAsia="Times New Roman" w:hAnsi="Arial" w:cs="Arial"/>
          <w:b/>
          <w:color w:val="000000"/>
          <w:kern w:val="28"/>
          <w:sz w:val="26"/>
          <w:szCs w:val="26"/>
          <w:u w:val="single"/>
          <w:lang w:val="en-US" w:bidi="or-IN"/>
          <w14:ligatures w14:val="none"/>
        </w:rPr>
        <w:t>on Millet based food Processing. in-NTPC / KANIHA.</w:t>
      </w:r>
    </w:p>
    <w:p w14:paraId="7D01989F" w14:textId="77777777" w:rsidR="00C45B5B" w:rsidRPr="00A404B1" w:rsidRDefault="00C45B5B" w:rsidP="00C45B5B">
      <w:pPr>
        <w:widowControl w:val="0"/>
        <w:tabs>
          <w:tab w:val="left" w:pos="270"/>
        </w:tabs>
        <w:spacing w:after="0" w:line="240" w:lineRule="auto"/>
        <w:ind w:left="630" w:hanging="720"/>
        <w:jc w:val="both"/>
        <w:rPr>
          <w:rFonts w:ascii="Arial" w:eastAsia="Times New Roman" w:hAnsi="Arial" w:cs="Arial"/>
          <w:bCs/>
          <w:color w:val="000000"/>
          <w:kern w:val="28"/>
          <w:sz w:val="26"/>
          <w:szCs w:val="26"/>
          <w:lang w:val="en-US" w:bidi="or-IN"/>
          <w14:ligatures w14:val="none"/>
        </w:rPr>
      </w:pPr>
    </w:p>
    <w:p w14:paraId="4798D5F7" w14:textId="3AED3E69" w:rsidR="0043558B" w:rsidRDefault="00964FE1" w:rsidP="00B4433F">
      <w:pPr>
        <w:spacing w:after="0" w:line="276" w:lineRule="auto"/>
        <w:jc w:val="both"/>
        <w:rPr>
          <w:rFonts w:ascii="Times New Roman" w:eastAsia="Times New Roman" w:hAnsi="Times New Roman" w:cs="Times New Roman"/>
          <w:kern w:val="0"/>
          <w:sz w:val="24"/>
          <w:szCs w:val="24"/>
          <w:lang w:val="en-US" w:bidi="or-IN"/>
          <w14:ligatures w14:val="none"/>
        </w:rPr>
      </w:pPr>
      <w:r w:rsidRPr="008F37C1">
        <w:rPr>
          <w:rFonts w:ascii="Times New Roman" w:eastAsia="Times New Roman" w:hAnsi="Times New Roman" w:cs="Times New Roman"/>
          <w:kern w:val="0"/>
          <w:sz w:val="24"/>
          <w:szCs w:val="24"/>
          <w:lang w:val="en-US" w:bidi="or-IN"/>
          <w14:ligatures w14:val="none"/>
        </w:rPr>
        <w:t xml:space="preserve">The Millet Food Processing and preservation Training Programme for WSHG / Producer </w:t>
      </w:r>
      <w:proofErr w:type="gramStart"/>
      <w:r w:rsidRPr="008F37C1">
        <w:rPr>
          <w:rFonts w:ascii="Times New Roman" w:eastAsia="Times New Roman" w:hAnsi="Times New Roman" w:cs="Times New Roman"/>
          <w:kern w:val="0"/>
          <w:sz w:val="24"/>
          <w:szCs w:val="24"/>
          <w:lang w:val="en-US" w:bidi="or-IN"/>
          <w14:ligatures w14:val="none"/>
        </w:rPr>
        <w:t>Group  Members</w:t>
      </w:r>
      <w:proofErr w:type="gramEnd"/>
      <w:r w:rsidRPr="008F37C1">
        <w:rPr>
          <w:rFonts w:ascii="Times New Roman" w:eastAsia="Times New Roman" w:hAnsi="Times New Roman" w:cs="Times New Roman"/>
          <w:kern w:val="0"/>
          <w:sz w:val="24"/>
          <w:szCs w:val="24"/>
          <w:lang w:val="en-US" w:bidi="or-IN"/>
          <w14:ligatures w14:val="none"/>
        </w:rPr>
        <w:t xml:space="preserve"> was held at Multi Skill Centre (TTS) around 11:30 A.M under the chairmanship of Chief Guest Mr. </w:t>
      </w:r>
      <w:proofErr w:type="gramStart"/>
      <w:r w:rsidRPr="008F37C1">
        <w:rPr>
          <w:rFonts w:ascii="Times New Roman" w:eastAsia="Times New Roman" w:hAnsi="Times New Roman" w:cs="Times New Roman"/>
          <w:kern w:val="0"/>
          <w:sz w:val="24"/>
          <w:szCs w:val="24"/>
          <w:lang w:val="en-US" w:bidi="or-IN"/>
          <w14:ligatures w14:val="none"/>
        </w:rPr>
        <w:t>A.K</w:t>
      </w:r>
      <w:proofErr w:type="gramEnd"/>
      <w:r w:rsidRPr="008F37C1">
        <w:rPr>
          <w:rFonts w:ascii="Times New Roman" w:eastAsia="Times New Roman" w:hAnsi="Times New Roman" w:cs="Times New Roman"/>
          <w:kern w:val="0"/>
          <w:sz w:val="24"/>
          <w:szCs w:val="24"/>
          <w:lang w:val="en-US" w:bidi="or-IN"/>
          <w14:ligatures w14:val="none"/>
        </w:rPr>
        <w:t xml:space="preserve"> Sehgal, ED of NTPC Talcher </w:t>
      </w:r>
      <w:proofErr w:type="gramStart"/>
      <w:r w:rsidRPr="008F37C1">
        <w:rPr>
          <w:rFonts w:ascii="Times New Roman" w:eastAsia="Times New Roman" w:hAnsi="Times New Roman" w:cs="Times New Roman"/>
          <w:kern w:val="0"/>
          <w:sz w:val="24"/>
          <w:szCs w:val="24"/>
          <w:lang w:val="en-US" w:bidi="or-IN"/>
          <w14:ligatures w14:val="none"/>
        </w:rPr>
        <w:t>Kaniha ,Mr</w:t>
      </w:r>
      <w:proofErr w:type="gramEnd"/>
      <w:r w:rsidRPr="008F37C1">
        <w:rPr>
          <w:rFonts w:ascii="Times New Roman" w:eastAsia="Times New Roman" w:hAnsi="Times New Roman" w:cs="Times New Roman"/>
          <w:kern w:val="0"/>
          <w:sz w:val="24"/>
          <w:szCs w:val="24"/>
          <w:lang w:val="en-US" w:bidi="or-IN"/>
          <w14:ligatures w14:val="none"/>
        </w:rPr>
        <w:t xml:space="preserve">.Navneet Kumar HoHr, Mrs.Sujata Rath HR-AGM, Jitendra Kumar </w:t>
      </w:r>
      <w:proofErr w:type="gramStart"/>
      <w:r w:rsidRPr="008F37C1">
        <w:rPr>
          <w:rFonts w:ascii="Times New Roman" w:eastAsia="Times New Roman" w:hAnsi="Times New Roman" w:cs="Times New Roman"/>
          <w:kern w:val="0"/>
          <w:sz w:val="24"/>
          <w:szCs w:val="24"/>
          <w:lang w:val="en-US" w:bidi="or-IN"/>
          <w14:ligatures w14:val="none"/>
        </w:rPr>
        <w:t>Sr.Manager</w:t>
      </w:r>
      <w:proofErr w:type="gramEnd"/>
      <w:r w:rsidRPr="008F37C1">
        <w:rPr>
          <w:rFonts w:ascii="Times New Roman" w:eastAsia="Times New Roman" w:hAnsi="Times New Roman" w:cs="Times New Roman"/>
          <w:kern w:val="0"/>
          <w:sz w:val="24"/>
          <w:szCs w:val="24"/>
          <w:lang w:val="en-US" w:bidi="or-IN"/>
          <w14:ligatures w14:val="none"/>
        </w:rPr>
        <w:t xml:space="preserve">-HR. Mr Ashok Kumar Sehgal enlightened the participants actively participated and shared information on Skill based activities on Millet based Food Processing to wshg members. Concerned CSR team </w:t>
      </w:r>
      <w:proofErr w:type="gramStart"/>
      <w:r w:rsidRPr="008F37C1">
        <w:rPr>
          <w:rFonts w:ascii="Times New Roman" w:eastAsia="Times New Roman" w:hAnsi="Times New Roman" w:cs="Times New Roman"/>
          <w:kern w:val="0"/>
          <w:sz w:val="24"/>
          <w:szCs w:val="24"/>
          <w:lang w:val="en-US" w:bidi="or-IN"/>
          <w14:ligatures w14:val="none"/>
        </w:rPr>
        <w:t>Mr.Bhisma</w:t>
      </w:r>
      <w:proofErr w:type="gramEnd"/>
      <w:r w:rsidRPr="008F37C1">
        <w:rPr>
          <w:rFonts w:ascii="Times New Roman" w:eastAsia="Times New Roman" w:hAnsi="Times New Roman" w:cs="Times New Roman"/>
          <w:kern w:val="0"/>
          <w:sz w:val="24"/>
          <w:szCs w:val="24"/>
          <w:lang w:val="en-US" w:bidi="or-IN"/>
          <w14:ligatures w14:val="none"/>
        </w:rPr>
        <w:t xml:space="preserve"> Naik of NTPC Kaniha and </w:t>
      </w:r>
      <w:proofErr w:type="gramStart"/>
      <w:r w:rsidRPr="008F37C1">
        <w:rPr>
          <w:rFonts w:ascii="Times New Roman" w:eastAsia="Times New Roman" w:hAnsi="Times New Roman" w:cs="Times New Roman"/>
          <w:kern w:val="0"/>
          <w:sz w:val="24"/>
          <w:szCs w:val="24"/>
          <w:lang w:val="en-US" w:bidi="or-IN"/>
          <w14:ligatures w14:val="none"/>
        </w:rPr>
        <w:t>Mr.Mahadev</w:t>
      </w:r>
      <w:proofErr w:type="gramEnd"/>
      <w:r w:rsidRPr="008F37C1">
        <w:rPr>
          <w:rFonts w:ascii="Times New Roman" w:eastAsia="Times New Roman" w:hAnsi="Times New Roman" w:cs="Times New Roman"/>
          <w:kern w:val="0"/>
          <w:sz w:val="24"/>
          <w:szCs w:val="24"/>
          <w:lang w:val="en-US" w:bidi="or-IN"/>
          <w14:ligatures w14:val="none"/>
        </w:rPr>
        <w:t xml:space="preserve"> Das social Development foundation also participated and shared “Why Food processing is important” in present context. Mr. Jitendra Kumar Sr. Manager-HR NTPC Talcher Kaniha and Mr. Sagnik NTPC Talcher Kaniha also joined the training programme and encouraged the WSHG members and shared his ideas and experiences. PRI representatives and Media were present in the said programme. The event was marked with lighting of lamp by Chief Guest &amp; other guest of honour in the dais. At the outset Mr. Budhadev Das, Secretary, Social Development Foundation welcomed all the members of SHG of concern Village, Media &amp; guests in the programme. Mrs Mamatarani Bisimajhi, </w:t>
      </w:r>
      <w:proofErr w:type="gramStart"/>
      <w:r w:rsidRPr="008F37C1">
        <w:rPr>
          <w:rFonts w:ascii="Times New Roman" w:eastAsia="Times New Roman" w:hAnsi="Times New Roman" w:cs="Times New Roman"/>
          <w:kern w:val="0"/>
          <w:sz w:val="24"/>
          <w:szCs w:val="24"/>
          <w:lang w:val="en-US" w:bidi="or-IN"/>
          <w14:ligatures w14:val="none"/>
        </w:rPr>
        <w:t>Ms.Sandipta</w:t>
      </w:r>
      <w:proofErr w:type="gramEnd"/>
      <w:r w:rsidRPr="008F37C1">
        <w:rPr>
          <w:rFonts w:ascii="Times New Roman" w:eastAsia="Times New Roman" w:hAnsi="Times New Roman" w:cs="Times New Roman"/>
          <w:kern w:val="0"/>
          <w:sz w:val="24"/>
          <w:szCs w:val="24"/>
          <w:lang w:val="en-US" w:bidi="or-IN"/>
          <w14:ligatures w14:val="none"/>
        </w:rPr>
        <w:t xml:space="preserve"> Birburma, Mrs. Pravati Sahoo and Mrs. Lajita Mohapatara was selected as trainer and trained the members in the said training</w:t>
      </w:r>
      <w:r w:rsidR="00882660">
        <w:rPr>
          <w:rFonts w:ascii="Times New Roman" w:eastAsia="Times New Roman" w:hAnsi="Times New Roman" w:cs="Times New Roman"/>
          <w:kern w:val="0"/>
          <w:sz w:val="24"/>
          <w:szCs w:val="24"/>
          <w:lang w:val="en-US" w:bidi="or-IN"/>
          <w14:ligatures w14:val="none"/>
        </w:rPr>
        <w:t>.</w:t>
      </w:r>
    </w:p>
    <w:p w14:paraId="11683229" w14:textId="77777777" w:rsidR="00B4433F" w:rsidRDefault="00B4433F" w:rsidP="00B4433F">
      <w:pPr>
        <w:spacing w:after="0" w:line="276" w:lineRule="auto"/>
        <w:jc w:val="both"/>
        <w:rPr>
          <w:rFonts w:ascii="Times New Roman" w:eastAsia="Times New Roman" w:hAnsi="Times New Roman" w:cs="Times New Roman"/>
          <w:kern w:val="0"/>
          <w:sz w:val="24"/>
          <w:szCs w:val="24"/>
          <w:lang w:val="en-US" w:bidi="or-IN"/>
          <w14:ligatures w14:val="none"/>
        </w:rPr>
      </w:pPr>
    </w:p>
    <w:p w14:paraId="322BEA5B" w14:textId="77777777" w:rsidR="007A4A9B" w:rsidRDefault="007A4A9B" w:rsidP="00B4433F">
      <w:pPr>
        <w:spacing w:after="0" w:line="276" w:lineRule="auto"/>
        <w:jc w:val="both"/>
        <w:rPr>
          <w:rFonts w:ascii="Times New Roman" w:eastAsia="Times New Roman" w:hAnsi="Times New Roman" w:cs="Times New Roman"/>
          <w:kern w:val="0"/>
          <w:sz w:val="24"/>
          <w:szCs w:val="24"/>
          <w:lang w:val="en-US" w:bidi="or-IN"/>
          <w14:ligatures w14:val="none"/>
        </w:rPr>
      </w:pPr>
    </w:p>
    <w:p w14:paraId="19C0EBA7" w14:textId="77777777" w:rsidR="00993B50" w:rsidRDefault="00993B50" w:rsidP="00B4433F">
      <w:pPr>
        <w:spacing w:after="0" w:line="276" w:lineRule="auto"/>
        <w:jc w:val="both"/>
        <w:rPr>
          <w:rFonts w:ascii="Times New Roman" w:eastAsia="Times New Roman" w:hAnsi="Times New Roman" w:cs="Times New Roman"/>
          <w:kern w:val="0"/>
          <w:sz w:val="24"/>
          <w:szCs w:val="24"/>
          <w:lang w:val="en-US" w:bidi="or-IN"/>
          <w14:ligatures w14:val="none"/>
        </w:rPr>
      </w:pPr>
    </w:p>
    <w:p w14:paraId="0D90E426" w14:textId="77777777" w:rsidR="00993B50" w:rsidRDefault="00993B50" w:rsidP="00B4433F">
      <w:pPr>
        <w:spacing w:after="0" w:line="276" w:lineRule="auto"/>
        <w:jc w:val="both"/>
        <w:rPr>
          <w:rFonts w:ascii="Times New Roman" w:eastAsia="Times New Roman" w:hAnsi="Times New Roman" w:cs="Times New Roman"/>
          <w:kern w:val="0"/>
          <w:sz w:val="24"/>
          <w:szCs w:val="24"/>
          <w:lang w:val="en-US" w:bidi="or-IN"/>
          <w14:ligatures w14:val="none"/>
        </w:rPr>
      </w:pPr>
    </w:p>
    <w:p w14:paraId="0D604FA5" w14:textId="5F1E9589" w:rsidR="00882660" w:rsidRPr="008F37C1" w:rsidRDefault="00B4433F" w:rsidP="008F37C1">
      <w:pPr>
        <w:spacing w:after="0" w:line="360" w:lineRule="auto"/>
        <w:jc w:val="both"/>
        <w:rPr>
          <w:rFonts w:ascii="Times New Roman" w:eastAsia="Times New Roman" w:hAnsi="Times New Roman" w:cs="Times New Roman"/>
          <w:kern w:val="0"/>
          <w:sz w:val="24"/>
          <w:szCs w:val="24"/>
          <w:lang w:val="en-US" w:bidi="or-IN"/>
          <w14:ligatures w14:val="none"/>
        </w:rPr>
      </w:pPr>
      <w:r>
        <w:rPr>
          <w:rFonts w:ascii="Times New Roman" w:eastAsia="Times New Roman" w:hAnsi="Times New Roman" w:cs="Times New Roman"/>
          <w:b/>
          <w:bCs/>
          <w:noProof/>
          <w:kern w:val="0"/>
          <w:sz w:val="36"/>
          <w:szCs w:val="36"/>
          <w:u w:val="single"/>
          <w:lang w:val="en-US" w:bidi="or-IN"/>
        </w:rPr>
        <w:lastRenderedPageBreak/>
        <mc:AlternateContent>
          <mc:Choice Requires="wps">
            <w:drawing>
              <wp:anchor distT="0" distB="0" distL="114300" distR="114300" simplePos="0" relativeHeight="251668480" behindDoc="0" locked="0" layoutInCell="1" allowOverlap="1" wp14:anchorId="5E364126" wp14:editId="335BA24E">
                <wp:simplePos x="0" y="0"/>
                <wp:positionH relativeFrom="margin">
                  <wp:align>center</wp:align>
                </wp:positionH>
                <wp:positionV relativeFrom="paragraph">
                  <wp:posOffset>5715</wp:posOffset>
                </wp:positionV>
                <wp:extent cx="6346190" cy="467995"/>
                <wp:effectExtent l="0" t="0" r="16510" b="27305"/>
                <wp:wrapNone/>
                <wp:docPr id="1865610133" name="Flowchart: Predefined Process 11"/>
                <wp:cNvGraphicFramePr/>
                <a:graphic xmlns:a="http://schemas.openxmlformats.org/drawingml/2006/main">
                  <a:graphicData uri="http://schemas.microsoft.com/office/word/2010/wordprocessingShape">
                    <wps:wsp>
                      <wps:cNvSpPr/>
                      <wps:spPr>
                        <a:xfrm>
                          <a:off x="0" y="0"/>
                          <a:ext cx="6346190" cy="467995"/>
                        </a:xfrm>
                        <a:prstGeom prst="flowChartPredefinedProcess">
                          <a:avLst/>
                        </a:prstGeom>
                      </wps:spPr>
                      <wps:style>
                        <a:lnRef idx="2">
                          <a:schemeClr val="accent6"/>
                        </a:lnRef>
                        <a:fillRef idx="1">
                          <a:schemeClr val="lt1"/>
                        </a:fillRef>
                        <a:effectRef idx="0">
                          <a:schemeClr val="accent6"/>
                        </a:effectRef>
                        <a:fontRef idx="minor">
                          <a:schemeClr val="dk1"/>
                        </a:fontRef>
                      </wps:style>
                      <wps:txbx>
                        <w:txbxContent>
                          <w:p w14:paraId="05AF29E5" w14:textId="5B83ED74" w:rsidR="00846BA1" w:rsidRPr="00DB70B6" w:rsidRDefault="00846BA1" w:rsidP="00846BA1">
                            <w:pPr>
                              <w:rPr>
                                <w:sz w:val="52"/>
                                <w:szCs w:val="52"/>
                              </w:rPr>
                            </w:pPr>
                            <w:r w:rsidRPr="00DB70B6">
                              <w:rPr>
                                <w:rFonts w:ascii="Times New Roman" w:eastAsia="Times New Roman" w:hAnsi="Times New Roman" w:cs="Times New Roman"/>
                                <w:b/>
                                <w:bCs/>
                                <w:kern w:val="0"/>
                                <w:sz w:val="52"/>
                                <w:szCs w:val="52"/>
                                <w:u w:val="single"/>
                                <w:lang w:val="en-US" w:bidi="or-IN"/>
                                <w14:ligatures w14:val="none"/>
                              </w:rPr>
                              <w:t>7.Success 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64126" id="_x0000_t112" coordsize="21600,21600" o:spt="112" path="m,l,21600r21600,l21600,xem2610,nfl2610,21600em18990,nfl18990,21600e">
                <v:stroke joinstyle="miter"/>
                <v:path o:extrusionok="f" gradientshapeok="t" o:connecttype="rect" textboxrect="2610,0,18990,21600"/>
              </v:shapetype>
              <v:shape id="Flowchart: Predefined Process 11" o:spid="_x0000_s1032" type="#_x0000_t112" style="position:absolute;left:0;text-align:left;margin-left:0;margin-top:.45pt;width:499.7pt;height:36.8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" fillcolor="white [3201]" strokecolor="#70ad47 [3209]" strokeweight="1pt">
                <v:textbox>
                  <w:txbxContent>
                    <w:p w14:paraId="05AF29E5" w14:textId="5B83ED74" w:rsidR="00846BA1" w:rsidRPr="00DB70B6" w:rsidRDefault="00846BA1" w:rsidP="00846BA1">
                      <w:pPr>
                        <w:rPr>
                          <w:sz w:val="52"/>
                          <w:szCs w:val="52"/>
                        </w:rPr>
                      </w:pPr>
                      <w:r w:rsidRPr="00DB70B6">
                        <w:rPr>
                          <w:rFonts w:ascii="Times New Roman" w:eastAsia="Times New Roman" w:hAnsi="Times New Roman" w:cs="Times New Roman"/>
                          <w:b/>
                          <w:bCs/>
                          <w:kern w:val="0"/>
                          <w:sz w:val="52"/>
                          <w:szCs w:val="52"/>
                          <w:u w:val="single"/>
                          <w:lang w:val="en-US" w:bidi="or-IN"/>
                          <w14:ligatures w14:val="none"/>
                        </w:rPr>
                        <w:t>7.Success Story</w:t>
                      </w:r>
                    </w:p>
                  </w:txbxContent>
                </v:textbox>
                <w10:wrap anchorx="margin"/>
              </v:shape>
            </w:pict>
          </mc:Fallback>
        </mc:AlternateContent>
      </w:r>
    </w:p>
    <w:p w14:paraId="06B3BFCF" w14:textId="349BFBFB" w:rsidR="00DB70B6" w:rsidRPr="00882660" w:rsidRDefault="00DB70B6" w:rsidP="00882660">
      <w:pPr>
        <w:spacing w:after="0" w:line="240" w:lineRule="auto"/>
        <w:rPr>
          <w:rFonts w:ascii="Times New Roman" w:eastAsia="Times New Roman" w:hAnsi="Times New Roman" w:cs="Times New Roman"/>
          <w:b/>
          <w:bCs/>
          <w:kern w:val="0"/>
          <w:sz w:val="36"/>
          <w:szCs w:val="36"/>
          <w:u w:val="single"/>
          <w:lang w:val="en-US" w:bidi="or-IN"/>
          <w14:ligatures w14:val="none"/>
        </w:rPr>
      </w:pPr>
    </w:p>
    <w:p w14:paraId="61076A4E" w14:textId="56C4940E" w:rsidR="00DB70B6" w:rsidRDefault="00DB70B6" w:rsidP="00DB70B6">
      <w:pPr>
        <w:pStyle w:val="Default"/>
        <w:rPr>
          <w:b/>
          <w:bCs/>
          <w:color w:val="auto"/>
          <w:sz w:val="48"/>
          <w:szCs w:val="48"/>
        </w:rPr>
      </w:pPr>
      <w:bookmarkStart w:id="10" w:name="_Hlk201001979"/>
      <w:r>
        <w:t xml:space="preserve"> 7.1 </w:t>
      </w:r>
      <w:r w:rsidRPr="00DB70B6">
        <w:rPr>
          <w:b/>
          <w:bCs/>
          <w:color w:val="auto"/>
          <w:sz w:val="36"/>
          <w:szCs w:val="36"/>
          <w:u w:val="single"/>
        </w:rPr>
        <w:t>A success story of micro-entrepreneur from struggle to success</w:t>
      </w:r>
      <w:bookmarkEnd w:id="10"/>
      <w:r w:rsidR="00882660">
        <w:rPr>
          <w:b/>
          <w:bCs/>
          <w:color w:val="auto"/>
          <w:sz w:val="48"/>
          <w:szCs w:val="48"/>
        </w:rPr>
        <w:t>.</w:t>
      </w:r>
    </w:p>
    <w:p w14:paraId="12968F10" w14:textId="77777777" w:rsidR="00882660" w:rsidRPr="00882660" w:rsidRDefault="00882660" w:rsidP="00DB70B6">
      <w:pPr>
        <w:pStyle w:val="Default"/>
        <w:rPr>
          <w:b/>
          <w:bCs/>
          <w:color w:val="auto"/>
          <w:sz w:val="16"/>
          <w:szCs w:val="16"/>
        </w:rPr>
      </w:pPr>
    </w:p>
    <w:p w14:paraId="4177A9DB" w14:textId="73954647" w:rsidR="008C63E5" w:rsidRPr="00247EAF" w:rsidRDefault="00DB70B6" w:rsidP="00247EAF">
      <w:pPr>
        <w:pStyle w:val="Default"/>
        <w:jc w:val="both"/>
        <w:rPr>
          <w:rFonts w:ascii="Arial" w:hAnsi="Arial" w:cs="Arial"/>
          <w:sz w:val="26"/>
          <w:szCs w:val="26"/>
        </w:rPr>
      </w:pPr>
      <w:r w:rsidRPr="00EF4FAD">
        <w:rPr>
          <w:rFonts w:ascii="Arial" w:hAnsi="Arial" w:cs="Arial"/>
          <w:sz w:val="26"/>
          <w:szCs w:val="26"/>
        </w:rPr>
        <w:t xml:space="preserve">Being a good mother and home maker is the goal of every housewife, but this is not only the motto rather she balances work and family by setting up an example for destituted, poor, neglected tribal women and teaches them to live with pride and equality. She not only trained herself rather also gave training to others on behalf of foundation. With the help of Punjab National Bank, Talcher Thermal and Social Development foundation she opened a rural mart in the name of Mamata Udyog at Ballahar Chhak, Talcher and even employed 3 ladies. This mart has organic rice, manually pounded rice, pulses collected from different types of farmers cold press oil, wild honey, tamarind, hill broom, oilseed crops, Millets (such as Finger Millet, Great Millet, Foxtail Millet, Ditch Millet, Pearl Millet, Barnyard Millet &amp; Proso Millet). Various ready-made food items from millet and jackfruit such as Mixture, Cake, Rose Cake, Arisha Pitha, Pickles, Papad, Chips etc. are being supplied at affordable prices. Udyog also focuses on selling terracotta items, bamboo Crafts, jhute bags, palm leaf carvings collected from small and renowned farmers and skilled artisans through sold through her platform. To enhance the productivity &amp; increase the participation of women in business she ventured into a processing unit where varieties of flour and spices are processed at 2 different blocks and has employed 5 ladies. Besides this she also </w:t>
      </w:r>
      <w:proofErr w:type="gramStart"/>
      <w:r w:rsidRPr="00EF4FAD">
        <w:rPr>
          <w:rFonts w:ascii="Arial" w:hAnsi="Arial" w:cs="Arial"/>
          <w:sz w:val="26"/>
          <w:szCs w:val="26"/>
        </w:rPr>
        <w:t>provide</w:t>
      </w:r>
      <w:proofErr w:type="gramEnd"/>
      <w:r w:rsidRPr="00EF4FAD">
        <w:rPr>
          <w:rFonts w:ascii="Arial" w:hAnsi="Arial" w:cs="Arial"/>
          <w:sz w:val="26"/>
          <w:szCs w:val="26"/>
        </w:rPr>
        <w:t xml:space="preserve"> catering services to government and private institutes and corporate bodies. Students from National Institute of Technology Rourkela, SOA University Bhubaneswar and Gandhi Institute of Technology, Gu increase the participation of women nupur also visit her rural mart for their further learning on marketing, branding, packaging and business strategies etc. Training programme has been prepared and carried out primarily by </w:t>
      </w:r>
      <w:r w:rsidRPr="00EF4FAD">
        <w:rPr>
          <w:rFonts w:ascii="Arial" w:hAnsi="Arial" w:cs="Arial"/>
          <w:b/>
          <w:bCs/>
          <w:sz w:val="26"/>
          <w:szCs w:val="26"/>
        </w:rPr>
        <w:t xml:space="preserve">NABARD </w:t>
      </w:r>
      <w:r w:rsidRPr="00EF4FAD">
        <w:rPr>
          <w:rFonts w:ascii="Arial" w:hAnsi="Arial" w:cs="Arial"/>
          <w:sz w:val="26"/>
          <w:szCs w:val="26"/>
        </w:rPr>
        <w:t xml:space="preserve">and in coordination with the local corporates NTPC, MCL and providing training programs on food processing to women of the SHGs in the districts and various rural areas of the KBK district. She made sure to provide income round the year to the WSHGs by providing a platform at her store. With the help of family, local inhabitants, government officials and experts introduced her as an entrepreneur in the local area. As for her this is just the </w:t>
      </w:r>
      <w:proofErr w:type="gramStart"/>
      <w:r w:rsidRPr="00EF4FAD">
        <w:rPr>
          <w:rFonts w:ascii="Arial" w:hAnsi="Arial" w:cs="Arial"/>
          <w:sz w:val="26"/>
          <w:szCs w:val="26"/>
        </w:rPr>
        <w:t>beginning,there’s</w:t>
      </w:r>
      <w:proofErr w:type="gramEnd"/>
      <w:r w:rsidRPr="00EF4FAD">
        <w:rPr>
          <w:rFonts w:ascii="Arial" w:hAnsi="Arial" w:cs="Arial"/>
          <w:sz w:val="26"/>
          <w:szCs w:val="26"/>
        </w:rPr>
        <w:t xml:space="preserve"> more to achieve</w:t>
      </w:r>
      <w:r w:rsidR="00247EAF">
        <w:rPr>
          <w:rFonts w:ascii="Arial" w:hAnsi="Arial" w:cs="Arial"/>
          <w:sz w:val="26"/>
          <w:szCs w:val="26"/>
        </w:rPr>
        <w:t>.</w:t>
      </w:r>
    </w:p>
    <w:p w14:paraId="4711AC97" w14:textId="50F19F3C" w:rsidR="00882660" w:rsidRDefault="00247EAF" w:rsidP="00C45B5B">
      <w:pPr>
        <w:spacing w:after="0" w:line="240" w:lineRule="auto"/>
        <w:rPr>
          <w:rFonts w:ascii="Times New Roman" w:eastAsia="Times New Roman" w:hAnsi="Times New Roman" w:cs="Times New Roman"/>
          <w:b/>
          <w:bCs/>
          <w:kern w:val="0"/>
          <w:sz w:val="36"/>
          <w:szCs w:val="36"/>
          <w:u w:val="single"/>
          <w:lang w:val="en-US" w:bidi="or-IN"/>
          <w14:ligatures w14:val="none"/>
        </w:rPr>
      </w:pPr>
      <w:r>
        <w:rPr>
          <w:rFonts w:ascii="Times New Roman" w:eastAsia="Times New Roman" w:hAnsi="Times New Roman" w:cs="Times New Roman"/>
          <w:b/>
          <w:bCs/>
          <w:noProof/>
          <w:kern w:val="0"/>
          <w:sz w:val="36"/>
          <w:szCs w:val="36"/>
          <w:u w:val="single"/>
          <w:lang w:val="en-US" w:bidi="or-IN"/>
          <w14:ligatures w14:val="none"/>
        </w:rPr>
        <w:drawing>
          <wp:inline distT="0" distB="0" distL="0" distR="0" wp14:anchorId="1E0E51F5" wp14:editId="4B4DA512">
            <wp:extent cx="3157014" cy="2700709"/>
            <wp:effectExtent l="0" t="0" r="5715" b="4445"/>
            <wp:docPr id="3462397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20394" cy="2754928"/>
                    </a:xfrm>
                    <a:prstGeom prst="rect">
                      <a:avLst/>
                    </a:prstGeom>
                    <a:noFill/>
                  </pic:spPr>
                </pic:pic>
              </a:graphicData>
            </a:graphic>
          </wp:inline>
        </w:drawing>
      </w:r>
      <w:r>
        <w:rPr>
          <w:noProof/>
        </w:rPr>
        <w:drawing>
          <wp:inline distT="0" distB="0" distL="0" distR="0" wp14:anchorId="44C3AB98" wp14:editId="23A5A31A">
            <wp:extent cx="3294380" cy="2689412"/>
            <wp:effectExtent l="0" t="0" r="1270" b="0"/>
            <wp:docPr id="3468907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47606" cy="2732864"/>
                    </a:xfrm>
                    <a:prstGeom prst="rect">
                      <a:avLst/>
                    </a:prstGeom>
                    <a:noFill/>
                    <a:ln>
                      <a:noFill/>
                    </a:ln>
                  </pic:spPr>
                </pic:pic>
              </a:graphicData>
            </a:graphic>
          </wp:inline>
        </w:drawing>
      </w:r>
    </w:p>
    <w:p w14:paraId="1D0B0974" w14:textId="77777777" w:rsidR="007A4A9B" w:rsidRDefault="007A4A9B" w:rsidP="00C45B5B">
      <w:pPr>
        <w:spacing w:after="0" w:line="240" w:lineRule="auto"/>
        <w:rPr>
          <w:rFonts w:ascii="Times New Roman" w:eastAsia="Times New Roman" w:hAnsi="Times New Roman" w:cs="Times New Roman"/>
          <w:b/>
          <w:bCs/>
          <w:kern w:val="0"/>
          <w:sz w:val="36"/>
          <w:szCs w:val="36"/>
          <w:u w:val="single"/>
          <w:lang w:val="en-US" w:bidi="or-IN"/>
          <w14:ligatures w14:val="none"/>
        </w:rPr>
      </w:pPr>
    </w:p>
    <w:p w14:paraId="26F4D648" w14:textId="082C0D68" w:rsidR="00C45B5B" w:rsidRDefault="00846BA1" w:rsidP="00C45B5B">
      <w:pPr>
        <w:spacing w:after="0" w:line="240" w:lineRule="auto"/>
        <w:rPr>
          <w:rFonts w:ascii="Times New Roman" w:eastAsia="Times New Roman" w:hAnsi="Times New Roman" w:cs="Times New Roman"/>
          <w:b/>
          <w:bCs/>
          <w:kern w:val="0"/>
          <w:sz w:val="36"/>
          <w:szCs w:val="36"/>
          <w:u w:val="single"/>
          <w:lang w:val="en-US" w:bidi="or-IN"/>
          <w14:ligatures w14:val="none"/>
        </w:rPr>
      </w:pPr>
      <w:r>
        <w:rPr>
          <w:rFonts w:ascii="Times New Roman" w:eastAsia="Times New Roman" w:hAnsi="Times New Roman" w:cs="Times New Roman"/>
          <w:b/>
          <w:bCs/>
          <w:noProof/>
          <w:kern w:val="0"/>
          <w:sz w:val="36"/>
          <w:szCs w:val="36"/>
          <w:u w:val="single"/>
          <w:lang w:val="en-US" w:bidi="or-IN"/>
        </w:rPr>
        <mc:AlternateContent>
          <mc:Choice Requires="wps">
            <w:drawing>
              <wp:anchor distT="0" distB="0" distL="114300" distR="114300" simplePos="0" relativeHeight="251669504" behindDoc="0" locked="0" layoutInCell="1" allowOverlap="1" wp14:anchorId="43461BFD" wp14:editId="2791A3DE">
                <wp:simplePos x="0" y="0"/>
                <wp:positionH relativeFrom="margin">
                  <wp:align>right</wp:align>
                </wp:positionH>
                <wp:positionV relativeFrom="paragraph">
                  <wp:posOffset>244182</wp:posOffset>
                </wp:positionV>
                <wp:extent cx="6613071" cy="582385"/>
                <wp:effectExtent l="0" t="0" r="16510" b="27305"/>
                <wp:wrapNone/>
                <wp:docPr id="387293926" name="Flowchart: Internal Storage 12"/>
                <wp:cNvGraphicFramePr/>
                <a:graphic xmlns:a="http://schemas.openxmlformats.org/drawingml/2006/main">
                  <a:graphicData uri="http://schemas.microsoft.com/office/word/2010/wordprocessingShape">
                    <wps:wsp>
                      <wps:cNvSpPr/>
                      <wps:spPr>
                        <a:xfrm>
                          <a:off x="0" y="0"/>
                          <a:ext cx="6613071" cy="582385"/>
                        </a:xfrm>
                        <a:prstGeom prst="flowChartInternalStorage">
                          <a:avLst/>
                        </a:prstGeom>
                      </wps:spPr>
                      <wps:style>
                        <a:lnRef idx="2">
                          <a:schemeClr val="accent6"/>
                        </a:lnRef>
                        <a:fillRef idx="1">
                          <a:schemeClr val="lt1"/>
                        </a:fillRef>
                        <a:effectRef idx="0">
                          <a:schemeClr val="accent6"/>
                        </a:effectRef>
                        <a:fontRef idx="minor">
                          <a:schemeClr val="dk1"/>
                        </a:fontRef>
                      </wps:style>
                      <wps:txbx>
                        <w:txbxContent>
                          <w:p w14:paraId="3F391C93" w14:textId="223D88BF" w:rsidR="00846BA1" w:rsidRPr="008C63E5" w:rsidRDefault="00846BA1" w:rsidP="00846BA1">
                            <w:pPr>
                              <w:spacing w:after="0" w:line="240" w:lineRule="auto"/>
                              <w:rPr>
                                <w:rFonts w:ascii="Calibri" w:eastAsia="Times New Roman" w:hAnsi="Calibri" w:cs="Kalinga"/>
                                <w:b/>
                                <w:kern w:val="0"/>
                                <w:sz w:val="52"/>
                                <w:szCs w:val="52"/>
                                <w:u w:val="single"/>
                                <w:lang w:val="en-US" w:bidi="or-IN"/>
                                <w14:ligatures w14:val="none"/>
                              </w:rPr>
                            </w:pPr>
                            <w:r w:rsidRPr="008C63E5">
                              <w:rPr>
                                <w:rFonts w:ascii="Calibri" w:eastAsia="Times New Roman" w:hAnsi="Calibri" w:cs="Kalinga"/>
                                <w:b/>
                                <w:kern w:val="0"/>
                                <w:sz w:val="52"/>
                                <w:szCs w:val="52"/>
                                <w:u w:val="single"/>
                                <w:lang w:val="en-US" w:bidi="or-IN"/>
                                <w14:ligatures w14:val="none"/>
                              </w:rPr>
                              <w:t>8.Media Highlight</w:t>
                            </w:r>
                          </w:p>
                          <w:p w14:paraId="5A24AF33" w14:textId="77777777" w:rsidR="00846BA1" w:rsidRDefault="00846BA1" w:rsidP="00846B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61BFD" id="_x0000_t113" coordsize="21600,21600" o:spt="113" path="m,l,21600r21600,l21600,xem4236,nfl4236,21600em,4236nfl21600,4236e">
                <v:stroke joinstyle="miter"/>
                <v:path o:extrusionok="f" gradientshapeok="t" o:connecttype="rect" textboxrect="4236,4236,21600,21600"/>
              </v:shapetype>
              <v:shape id="Flowchart: Internal Storage 12" o:spid="_x0000_s1033" type="#_x0000_t113" style="position:absolute;margin-left:469.5pt;margin-top:19.25pt;width:520.7pt;height:45.8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" fillcolor="white [3201]" strokecolor="#70ad47 [3209]" strokeweight="1pt">
                <v:textbox>
                  <w:txbxContent>
                    <w:p w14:paraId="3F391C93" w14:textId="223D88BF" w:rsidR="00846BA1" w:rsidRPr="008C63E5" w:rsidRDefault="00846BA1" w:rsidP="00846BA1">
                      <w:pPr>
                        <w:spacing w:after="0" w:line="240" w:lineRule="auto"/>
                        <w:rPr>
                          <w:rFonts w:ascii="Calibri" w:eastAsia="Times New Roman" w:hAnsi="Calibri" w:cs="Kalinga"/>
                          <w:b/>
                          <w:kern w:val="0"/>
                          <w:sz w:val="52"/>
                          <w:szCs w:val="52"/>
                          <w:u w:val="single"/>
                          <w:lang w:val="en-US" w:bidi="or-IN"/>
                          <w14:ligatures w14:val="none"/>
                        </w:rPr>
                      </w:pPr>
                      <w:r w:rsidRPr="008C63E5">
                        <w:rPr>
                          <w:rFonts w:ascii="Calibri" w:eastAsia="Times New Roman" w:hAnsi="Calibri" w:cs="Kalinga"/>
                          <w:b/>
                          <w:kern w:val="0"/>
                          <w:sz w:val="52"/>
                          <w:szCs w:val="52"/>
                          <w:u w:val="single"/>
                          <w:lang w:val="en-US" w:bidi="or-IN"/>
                          <w14:ligatures w14:val="none"/>
                        </w:rPr>
                        <w:t>8.Media Highlight</w:t>
                      </w:r>
                    </w:p>
                    <w:p w14:paraId="5A24AF33" w14:textId="77777777" w:rsidR="00846BA1" w:rsidRDefault="00846BA1" w:rsidP="00846BA1">
                      <w:pPr>
                        <w:jc w:val="center"/>
                      </w:pPr>
                    </w:p>
                  </w:txbxContent>
                </v:textbox>
                <w10:wrap anchorx="margin"/>
              </v:shape>
            </w:pict>
          </mc:Fallback>
        </mc:AlternateContent>
      </w:r>
    </w:p>
    <w:p w14:paraId="76916CAD" w14:textId="77777777" w:rsidR="00C45B5B" w:rsidRDefault="00C45B5B" w:rsidP="00C45B5B">
      <w:pPr>
        <w:spacing w:after="0" w:line="240" w:lineRule="auto"/>
        <w:rPr>
          <w:rFonts w:ascii="Times New Roman" w:eastAsia="Times New Roman" w:hAnsi="Times New Roman" w:cs="Times New Roman"/>
          <w:b/>
          <w:bCs/>
          <w:kern w:val="0"/>
          <w:sz w:val="36"/>
          <w:szCs w:val="36"/>
          <w:u w:val="single"/>
          <w:lang w:val="en-US" w:bidi="or-IN"/>
          <w14:ligatures w14:val="none"/>
        </w:rPr>
      </w:pPr>
    </w:p>
    <w:p w14:paraId="48EE8206" w14:textId="5816F26B" w:rsidR="00C45B5B" w:rsidRDefault="00C45B5B" w:rsidP="00C45B5B">
      <w:pPr>
        <w:spacing w:after="0" w:line="240" w:lineRule="auto"/>
        <w:rPr>
          <w:rFonts w:ascii="Times New Roman" w:eastAsia="Times New Roman" w:hAnsi="Times New Roman" w:cs="Times New Roman"/>
          <w:b/>
          <w:bCs/>
          <w:kern w:val="0"/>
          <w:sz w:val="36"/>
          <w:szCs w:val="36"/>
          <w:u w:val="single"/>
          <w:lang w:val="en-US" w:bidi="or-IN"/>
          <w14:ligatures w14:val="none"/>
        </w:rPr>
      </w:pPr>
    </w:p>
    <w:p w14:paraId="7909732B" w14:textId="035ECE36" w:rsidR="00C45B5B" w:rsidRDefault="008C63E5" w:rsidP="00C45B5B">
      <w:pPr>
        <w:spacing w:after="0" w:line="240" w:lineRule="auto"/>
        <w:rPr>
          <w:rFonts w:ascii="Calibri" w:eastAsia="Times New Roman" w:hAnsi="Calibri" w:cs="Kalinga"/>
          <w:b/>
          <w:kern w:val="0"/>
          <w:sz w:val="36"/>
          <w:szCs w:val="36"/>
          <w:u w:val="single"/>
          <w:lang w:val="en-US" w:bidi="or-IN"/>
          <w14:ligatures w14:val="none"/>
        </w:rPr>
      </w:pPr>
      <w:r w:rsidRPr="007F0ECC">
        <w:rPr>
          <w:rFonts w:ascii="Calibri" w:eastAsia="Times New Roman" w:hAnsi="Calibri" w:cs="Kalinga"/>
          <w:b/>
          <w:noProof/>
          <w:kern w:val="0"/>
          <w:sz w:val="36"/>
          <w:szCs w:val="36"/>
          <w:u w:val="single"/>
          <w:lang w:val="en-US" w:bidi="or-IN"/>
          <w14:ligatures w14:val="none"/>
        </w:rPr>
        <w:drawing>
          <wp:anchor distT="0" distB="0" distL="114300" distR="114300" simplePos="0" relativeHeight="251671552" behindDoc="0" locked="0" layoutInCell="1" allowOverlap="1" wp14:anchorId="6C7974CF" wp14:editId="6FD6EF42">
            <wp:simplePos x="0" y="0"/>
            <wp:positionH relativeFrom="margin">
              <wp:align>left</wp:align>
            </wp:positionH>
            <wp:positionV relativeFrom="paragraph">
              <wp:posOffset>81915</wp:posOffset>
            </wp:positionV>
            <wp:extent cx="3161665" cy="3216275"/>
            <wp:effectExtent l="0" t="0" r="635" b="3175"/>
            <wp:wrapSquare wrapText="bothSides"/>
            <wp:docPr id="90402933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36745" cy="329311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9B54C0D" wp14:editId="0F3F306A">
            <wp:extent cx="3347085" cy="3282043"/>
            <wp:effectExtent l="0" t="0" r="5715" b="0"/>
            <wp:docPr id="38528303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04016" cy="3435924"/>
                    </a:xfrm>
                    <a:prstGeom prst="rect">
                      <a:avLst/>
                    </a:prstGeom>
                    <a:noFill/>
                    <a:ln>
                      <a:noFill/>
                    </a:ln>
                  </pic:spPr>
                </pic:pic>
              </a:graphicData>
            </a:graphic>
          </wp:inline>
        </w:drawing>
      </w:r>
      <w:r w:rsidRPr="008C63E5">
        <w:rPr>
          <w:rFonts w:ascii="Calibri" w:eastAsia="Times New Roman" w:hAnsi="Calibri" w:cs="Kalinga"/>
          <w:b/>
          <w:noProof/>
          <w:kern w:val="0"/>
          <w:sz w:val="36"/>
          <w:szCs w:val="36"/>
          <w:u w:val="single"/>
          <w:lang w:val="en-US" w:bidi="or-IN"/>
          <w14:ligatures w14:val="none"/>
        </w:rPr>
        <w:t xml:space="preserve"> </w:t>
      </w:r>
    </w:p>
    <w:p w14:paraId="1E171FD6" w14:textId="19A0B0F8" w:rsidR="000B2212" w:rsidRPr="00CA409D" w:rsidRDefault="00871879" w:rsidP="00CA409D">
      <w:pPr>
        <w:spacing w:after="0" w:line="240" w:lineRule="auto"/>
        <w:rPr>
          <w:rFonts w:ascii="Calibri" w:eastAsia="Times New Roman" w:hAnsi="Calibri" w:cs="Kalinga"/>
          <w:b/>
          <w:kern w:val="0"/>
          <w:sz w:val="36"/>
          <w:szCs w:val="36"/>
          <w:u w:val="single"/>
          <w:lang w:val="en-US" w:bidi="or-IN"/>
          <w14:ligatures w14:val="none"/>
        </w:rPr>
      </w:pPr>
      <w:r w:rsidRPr="00871879">
        <w:t xml:space="preserve"> </w:t>
      </w:r>
    </w:p>
    <w:p w14:paraId="770DAB0F" w14:textId="6B976326" w:rsidR="000B2212" w:rsidRDefault="00CA409D">
      <w:pPr>
        <w:rPr>
          <w:lang w:val="en-US"/>
        </w:rPr>
      </w:pPr>
      <w:r>
        <w:rPr>
          <w:noProof/>
        </w:rPr>
        <w:drawing>
          <wp:inline distT="0" distB="0" distL="0" distR="0" wp14:anchorId="02DB193A" wp14:editId="7389282B">
            <wp:extent cx="2956860" cy="3186546"/>
            <wp:effectExtent l="0" t="0" r="0" b="0"/>
            <wp:docPr id="15528008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03684" cy="3237007"/>
                    </a:xfrm>
                    <a:prstGeom prst="rect">
                      <a:avLst/>
                    </a:prstGeom>
                    <a:noFill/>
                    <a:ln>
                      <a:noFill/>
                    </a:ln>
                  </pic:spPr>
                </pic:pic>
              </a:graphicData>
            </a:graphic>
          </wp:inline>
        </w:drawing>
      </w:r>
      <w:r w:rsidR="00E169D9" w:rsidRPr="00E169D9">
        <w:t xml:space="preserve"> </w:t>
      </w:r>
      <w:r w:rsidR="00E169D9">
        <w:rPr>
          <w:noProof/>
        </w:rPr>
        <w:drawing>
          <wp:inline distT="0" distB="0" distL="0" distR="0" wp14:anchorId="612BE76C" wp14:editId="6D86D721">
            <wp:extent cx="3627236" cy="3164226"/>
            <wp:effectExtent l="0" t="0" r="0" b="0"/>
            <wp:docPr id="127019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54500" cy="3188010"/>
                    </a:xfrm>
                    <a:prstGeom prst="rect">
                      <a:avLst/>
                    </a:prstGeom>
                    <a:noFill/>
                    <a:ln>
                      <a:noFill/>
                    </a:ln>
                  </pic:spPr>
                </pic:pic>
              </a:graphicData>
            </a:graphic>
          </wp:inline>
        </w:drawing>
      </w:r>
    </w:p>
    <w:p w14:paraId="571594A8" w14:textId="413BC504" w:rsidR="000B2212" w:rsidRDefault="000B2212">
      <w:pPr>
        <w:rPr>
          <w:lang w:val="en-US"/>
        </w:rPr>
      </w:pPr>
    </w:p>
    <w:p w14:paraId="001A1F4B" w14:textId="77777777" w:rsidR="0065654F" w:rsidRDefault="0065654F">
      <w:pPr>
        <w:rPr>
          <w:lang w:val="en-US"/>
        </w:rPr>
      </w:pPr>
    </w:p>
    <w:p w14:paraId="7F41CD7B" w14:textId="77777777" w:rsidR="0065654F" w:rsidRDefault="0065654F">
      <w:pPr>
        <w:rPr>
          <w:lang w:val="en-US"/>
        </w:rPr>
      </w:pPr>
    </w:p>
    <w:p w14:paraId="1046CA56" w14:textId="77777777" w:rsidR="0065654F" w:rsidRDefault="0065654F">
      <w:pPr>
        <w:rPr>
          <w:lang w:val="en-US"/>
        </w:rPr>
      </w:pPr>
    </w:p>
    <w:p w14:paraId="033A3C51" w14:textId="3367BA6B" w:rsidR="0065654F" w:rsidRDefault="0065654F" w:rsidP="00ED77D0">
      <w:pPr>
        <w:jc w:val="both"/>
        <w:rPr>
          <w:lang w:val="en-US"/>
        </w:rPr>
      </w:pPr>
      <w:r>
        <w:rPr>
          <w:noProof/>
        </w:rPr>
        <w:lastRenderedPageBreak/>
        <w:drawing>
          <wp:inline distT="0" distB="0" distL="0" distR="0" wp14:anchorId="628B267E" wp14:editId="010D3A7B">
            <wp:extent cx="3400425" cy="4038600"/>
            <wp:effectExtent l="0" t="0" r="9525" b="0"/>
            <wp:docPr id="51989390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29848" cy="4073545"/>
                    </a:xfrm>
                    <a:prstGeom prst="rect">
                      <a:avLst/>
                    </a:prstGeom>
                    <a:noFill/>
                    <a:ln>
                      <a:noFill/>
                    </a:ln>
                  </pic:spPr>
                </pic:pic>
              </a:graphicData>
            </a:graphic>
          </wp:inline>
        </w:drawing>
      </w:r>
      <w:r w:rsidR="00ED77D0">
        <w:rPr>
          <w:noProof/>
        </w:rPr>
        <w:drawing>
          <wp:inline distT="0" distB="0" distL="0" distR="0" wp14:anchorId="57DA01F0" wp14:editId="38B13363">
            <wp:extent cx="3206750" cy="4315691"/>
            <wp:effectExtent l="0" t="0" r="0" b="8890"/>
            <wp:docPr id="4047123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12525" cy="4323462"/>
                    </a:xfrm>
                    <a:prstGeom prst="rect">
                      <a:avLst/>
                    </a:prstGeom>
                    <a:noFill/>
                    <a:ln>
                      <a:noFill/>
                    </a:ln>
                  </pic:spPr>
                </pic:pic>
              </a:graphicData>
            </a:graphic>
          </wp:inline>
        </w:drawing>
      </w:r>
      <w:r w:rsidR="00ED77D0">
        <w:rPr>
          <w:noProof/>
        </w:rPr>
        <w:drawing>
          <wp:inline distT="0" distB="0" distL="0" distR="0" wp14:anchorId="618927BB" wp14:editId="0B86427C">
            <wp:extent cx="3255201" cy="3344776"/>
            <wp:effectExtent l="0" t="0" r="2540" b="8255"/>
            <wp:docPr id="13174972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4080" cy="3374450"/>
                    </a:xfrm>
                    <a:prstGeom prst="rect">
                      <a:avLst/>
                    </a:prstGeom>
                    <a:noFill/>
                    <a:ln>
                      <a:noFill/>
                    </a:ln>
                  </pic:spPr>
                </pic:pic>
              </a:graphicData>
            </a:graphic>
          </wp:inline>
        </w:drawing>
      </w:r>
      <w:r w:rsidR="00ED77D0">
        <w:rPr>
          <w:noProof/>
        </w:rPr>
        <w:drawing>
          <wp:inline distT="0" distB="0" distL="0" distR="0" wp14:anchorId="1C1D16F1" wp14:editId="65919D10">
            <wp:extent cx="3331210" cy="3366654"/>
            <wp:effectExtent l="0" t="0" r="2540" b="5715"/>
            <wp:docPr id="7801584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74001" cy="3409901"/>
                    </a:xfrm>
                    <a:prstGeom prst="rect">
                      <a:avLst/>
                    </a:prstGeom>
                    <a:noFill/>
                    <a:ln>
                      <a:noFill/>
                    </a:ln>
                  </pic:spPr>
                </pic:pic>
              </a:graphicData>
            </a:graphic>
          </wp:inline>
        </w:drawing>
      </w:r>
    </w:p>
    <w:p w14:paraId="6F5FD9AF" w14:textId="77777777" w:rsidR="0065654F" w:rsidRDefault="0065654F">
      <w:pPr>
        <w:rPr>
          <w:lang w:val="en-US"/>
        </w:rPr>
      </w:pPr>
    </w:p>
    <w:p w14:paraId="5ACF13E0" w14:textId="03FAEB78" w:rsidR="000B2212" w:rsidRPr="000B2212" w:rsidRDefault="000B2212">
      <w:pPr>
        <w:rPr>
          <w:lang w:val="en-US"/>
        </w:rPr>
      </w:pPr>
    </w:p>
    <w:sectPr w:rsidR="000B2212" w:rsidRPr="000B2212" w:rsidSect="00B82F21">
      <w:pgSz w:w="11906" w:h="16838"/>
      <w:pgMar w:top="1440" w:right="566" w:bottom="1170" w:left="9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A57B5" w14:textId="77777777" w:rsidR="00E77F6E" w:rsidRDefault="00E77F6E" w:rsidP="00F041E6">
      <w:pPr>
        <w:spacing w:after="0" w:line="240" w:lineRule="auto"/>
      </w:pPr>
      <w:r>
        <w:separator/>
      </w:r>
    </w:p>
  </w:endnote>
  <w:endnote w:type="continuationSeparator" w:id="0">
    <w:p w14:paraId="70963FDD" w14:textId="77777777" w:rsidR="00E77F6E" w:rsidRDefault="00E77F6E" w:rsidP="00F04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linga">
    <w:panose1 w:val="020B0502040204020203"/>
    <w:charset w:val="00"/>
    <w:family w:val="swiss"/>
    <w:pitch w:val="variable"/>
    <w:sig w:usb0="0008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rmala UI Semilight">
    <w:panose1 w:val="020B0402040204020203"/>
    <w:charset w:val="00"/>
    <w:family w:val="swiss"/>
    <w:pitch w:val="variable"/>
    <w:sig w:usb0="80FF8023" w:usb1="0200004A" w:usb2="000002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F7723" w14:textId="77777777" w:rsidR="00E77F6E" w:rsidRDefault="00E77F6E" w:rsidP="00F041E6">
      <w:pPr>
        <w:spacing w:after="0" w:line="240" w:lineRule="auto"/>
      </w:pPr>
      <w:r>
        <w:separator/>
      </w:r>
    </w:p>
  </w:footnote>
  <w:footnote w:type="continuationSeparator" w:id="0">
    <w:p w14:paraId="3A402BA4" w14:textId="77777777" w:rsidR="00E77F6E" w:rsidRDefault="00E77F6E" w:rsidP="00F041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2680D"/>
    <w:multiLevelType w:val="hybridMultilevel"/>
    <w:tmpl w:val="5866B6BE"/>
    <w:lvl w:ilvl="0" w:tplc="C694A49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53A57B9"/>
    <w:multiLevelType w:val="hybridMultilevel"/>
    <w:tmpl w:val="515000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45517D1A"/>
    <w:multiLevelType w:val="hybridMultilevel"/>
    <w:tmpl w:val="69D8F0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D8823EC"/>
    <w:multiLevelType w:val="hybridMultilevel"/>
    <w:tmpl w:val="F51AA9C2"/>
    <w:lvl w:ilvl="0" w:tplc="CF3A7070">
      <w:start w:val="1"/>
      <w:numFmt w:val="decimal"/>
      <w:lvlText w:val="%1."/>
      <w:lvlJc w:val="left"/>
      <w:pPr>
        <w:ind w:left="720" w:hanging="360"/>
      </w:pPr>
      <w:rPr>
        <w:rFonts w:ascii="Times New Roman" w:eastAsia="Times New Roman" w:hAnsi="Times New Roman" w:cs="Kalinga" w:hint="default"/>
        <w:color w:val="000000"/>
        <w:sz w:val="2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C752C9B"/>
    <w:multiLevelType w:val="hybridMultilevel"/>
    <w:tmpl w:val="00FC3458"/>
    <w:lvl w:ilvl="0" w:tplc="74E0119C">
      <w:start w:val="1"/>
      <w:numFmt w:val="decimal"/>
      <w:lvlText w:val="%1."/>
      <w:lvlJc w:val="left"/>
      <w:pPr>
        <w:ind w:left="390" w:hanging="720"/>
      </w:pPr>
      <w:rPr>
        <w:rFonts w:hint="default"/>
        <w:spacing w:val="0"/>
        <w:w w:val="75"/>
        <w:lang w:val="en-US" w:eastAsia="en-US" w:bidi="ar-SA"/>
      </w:rPr>
    </w:lvl>
    <w:lvl w:ilvl="1" w:tplc="0C64C4CC">
      <w:numFmt w:val="bullet"/>
      <w:lvlText w:val=""/>
      <w:lvlJc w:val="left"/>
      <w:pPr>
        <w:ind w:left="1110" w:hanging="360"/>
      </w:pPr>
      <w:rPr>
        <w:rFonts w:ascii="Symbol" w:eastAsia="Symbol" w:hAnsi="Symbol" w:cs="Symbol" w:hint="default"/>
        <w:b w:val="0"/>
        <w:bCs w:val="0"/>
        <w:i w:val="0"/>
        <w:iCs w:val="0"/>
        <w:spacing w:val="0"/>
        <w:w w:val="100"/>
        <w:sz w:val="22"/>
        <w:szCs w:val="22"/>
        <w:lang w:val="en-US" w:eastAsia="en-US" w:bidi="ar-SA"/>
      </w:rPr>
    </w:lvl>
    <w:lvl w:ilvl="2" w:tplc="66B6EB4E">
      <w:numFmt w:val="bullet"/>
      <w:lvlText w:val="•"/>
      <w:lvlJc w:val="left"/>
      <w:pPr>
        <w:ind w:left="2214" w:hanging="360"/>
      </w:pPr>
      <w:rPr>
        <w:rFonts w:hint="default"/>
        <w:lang w:val="en-US" w:eastAsia="en-US" w:bidi="ar-SA"/>
      </w:rPr>
    </w:lvl>
    <w:lvl w:ilvl="3" w:tplc="BB3EBDCA">
      <w:numFmt w:val="bullet"/>
      <w:lvlText w:val="•"/>
      <w:lvlJc w:val="left"/>
      <w:pPr>
        <w:ind w:left="3308" w:hanging="360"/>
      </w:pPr>
      <w:rPr>
        <w:rFonts w:hint="default"/>
        <w:lang w:val="en-US" w:eastAsia="en-US" w:bidi="ar-SA"/>
      </w:rPr>
    </w:lvl>
    <w:lvl w:ilvl="4" w:tplc="8048F09C">
      <w:numFmt w:val="bullet"/>
      <w:lvlText w:val="•"/>
      <w:lvlJc w:val="left"/>
      <w:pPr>
        <w:ind w:left="4402" w:hanging="360"/>
      </w:pPr>
      <w:rPr>
        <w:rFonts w:hint="default"/>
        <w:lang w:val="en-US" w:eastAsia="en-US" w:bidi="ar-SA"/>
      </w:rPr>
    </w:lvl>
    <w:lvl w:ilvl="5" w:tplc="4E34B900">
      <w:numFmt w:val="bullet"/>
      <w:lvlText w:val="•"/>
      <w:lvlJc w:val="left"/>
      <w:pPr>
        <w:ind w:left="5497" w:hanging="360"/>
      </w:pPr>
      <w:rPr>
        <w:rFonts w:hint="default"/>
        <w:lang w:val="en-US" w:eastAsia="en-US" w:bidi="ar-SA"/>
      </w:rPr>
    </w:lvl>
    <w:lvl w:ilvl="6" w:tplc="C3A63ADC">
      <w:numFmt w:val="bullet"/>
      <w:lvlText w:val="•"/>
      <w:lvlJc w:val="left"/>
      <w:pPr>
        <w:ind w:left="6591" w:hanging="360"/>
      </w:pPr>
      <w:rPr>
        <w:rFonts w:hint="default"/>
        <w:lang w:val="en-US" w:eastAsia="en-US" w:bidi="ar-SA"/>
      </w:rPr>
    </w:lvl>
    <w:lvl w:ilvl="7" w:tplc="91B09060">
      <w:numFmt w:val="bullet"/>
      <w:lvlText w:val="•"/>
      <w:lvlJc w:val="left"/>
      <w:pPr>
        <w:ind w:left="7685" w:hanging="360"/>
      </w:pPr>
      <w:rPr>
        <w:rFonts w:hint="default"/>
        <w:lang w:val="en-US" w:eastAsia="en-US" w:bidi="ar-SA"/>
      </w:rPr>
    </w:lvl>
    <w:lvl w:ilvl="8" w:tplc="55D67858">
      <w:numFmt w:val="bullet"/>
      <w:lvlText w:val="•"/>
      <w:lvlJc w:val="left"/>
      <w:pPr>
        <w:ind w:left="8780" w:hanging="360"/>
      </w:pPr>
      <w:rPr>
        <w:rFonts w:hint="default"/>
        <w:lang w:val="en-US" w:eastAsia="en-US" w:bidi="ar-SA"/>
      </w:rPr>
    </w:lvl>
  </w:abstractNum>
  <w:num w:numId="1" w16cid:durableId="1192763559">
    <w:abstractNumId w:val="3"/>
  </w:num>
  <w:num w:numId="2" w16cid:durableId="458569970">
    <w:abstractNumId w:val="0"/>
  </w:num>
  <w:num w:numId="3" w16cid:durableId="1122308418">
    <w:abstractNumId w:val="2"/>
  </w:num>
  <w:num w:numId="4" w16cid:durableId="1000621143">
    <w:abstractNumId w:val="1"/>
  </w:num>
  <w:num w:numId="5" w16cid:durableId="863983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BA"/>
    <w:rsid w:val="00006FF3"/>
    <w:rsid w:val="0001298B"/>
    <w:rsid w:val="000B2212"/>
    <w:rsid w:val="000F16DC"/>
    <w:rsid w:val="00141998"/>
    <w:rsid w:val="001601BC"/>
    <w:rsid w:val="00174AFC"/>
    <w:rsid w:val="00192FE3"/>
    <w:rsid w:val="001F7C34"/>
    <w:rsid w:val="00223CC8"/>
    <w:rsid w:val="00247EAF"/>
    <w:rsid w:val="00253230"/>
    <w:rsid w:val="00293089"/>
    <w:rsid w:val="002B1C1B"/>
    <w:rsid w:val="002D3138"/>
    <w:rsid w:val="002E281A"/>
    <w:rsid w:val="002F4F66"/>
    <w:rsid w:val="00305BAE"/>
    <w:rsid w:val="00310279"/>
    <w:rsid w:val="00324EE0"/>
    <w:rsid w:val="003B4960"/>
    <w:rsid w:val="003B61C1"/>
    <w:rsid w:val="003F0596"/>
    <w:rsid w:val="003F64AE"/>
    <w:rsid w:val="00407BFE"/>
    <w:rsid w:val="00425017"/>
    <w:rsid w:val="0043558B"/>
    <w:rsid w:val="00453378"/>
    <w:rsid w:val="00496A42"/>
    <w:rsid w:val="004C2230"/>
    <w:rsid w:val="004E01EE"/>
    <w:rsid w:val="004E1064"/>
    <w:rsid w:val="004F1A91"/>
    <w:rsid w:val="00561544"/>
    <w:rsid w:val="005872BF"/>
    <w:rsid w:val="0061333D"/>
    <w:rsid w:val="0065654F"/>
    <w:rsid w:val="00674326"/>
    <w:rsid w:val="006852C6"/>
    <w:rsid w:val="00685338"/>
    <w:rsid w:val="00697294"/>
    <w:rsid w:val="006A1807"/>
    <w:rsid w:val="006C2BE9"/>
    <w:rsid w:val="006C419C"/>
    <w:rsid w:val="006D4110"/>
    <w:rsid w:val="006E4D6C"/>
    <w:rsid w:val="00756A05"/>
    <w:rsid w:val="0076382F"/>
    <w:rsid w:val="0076534F"/>
    <w:rsid w:val="00790273"/>
    <w:rsid w:val="007A4A9B"/>
    <w:rsid w:val="007D63C3"/>
    <w:rsid w:val="007E1FC8"/>
    <w:rsid w:val="007E3D1F"/>
    <w:rsid w:val="007F0ECC"/>
    <w:rsid w:val="008067A2"/>
    <w:rsid w:val="00813B41"/>
    <w:rsid w:val="00822BF2"/>
    <w:rsid w:val="008443F3"/>
    <w:rsid w:val="00846BA1"/>
    <w:rsid w:val="008669FD"/>
    <w:rsid w:val="00871879"/>
    <w:rsid w:val="00882660"/>
    <w:rsid w:val="008C63E5"/>
    <w:rsid w:val="008F37C1"/>
    <w:rsid w:val="00964FE1"/>
    <w:rsid w:val="0096523B"/>
    <w:rsid w:val="009715FC"/>
    <w:rsid w:val="00993B50"/>
    <w:rsid w:val="009A2E2D"/>
    <w:rsid w:val="009C3600"/>
    <w:rsid w:val="00A10130"/>
    <w:rsid w:val="00A12EC2"/>
    <w:rsid w:val="00A142E3"/>
    <w:rsid w:val="00A404B1"/>
    <w:rsid w:val="00A8244C"/>
    <w:rsid w:val="00A85DD6"/>
    <w:rsid w:val="00AF5726"/>
    <w:rsid w:val="00AF6487"/>
    <w:rsid w:val="00B05195"/>
    <w:rsid w:val="00B3421D"/>
    <w:rsid w:val="00B4433F"/>
    <w:rsid w:val="00B60D88"/>
    <w:rsid w:val="00B65A5D"/>
    <w:rsid w:val="00B74F83"/>
    <w:rsid w:val="00B82F21"/>
    <w:rsid w:val="00B91BA0"/>
    <w:rsid w:val="00BA7BE6"/>
    <w:rsid w:val="00BC561F"/>
    <w:rsid w:val="00C062BA"/>
    <w:rsid w:val="00C230B7"/>
    <w:rsid w:val="00C35656"/>
    <w:rsid w:val="00C41822"/>
    <w:rsid w:val="00C45B5B"/>
    <w:rsid w:val="00C641F7"/>
    <w:rsid w:val="00C94FF1"/>
    <w:rsid w:val="00CA404B"/>
    <w:rsid w:val="00CA409D"/>
    <w:rsid w:val="00CB0509"/>
    <w:rsid w:val="00CB6E6F"/>
    <w:rsid w:val="00D70230"/>
    <w:rsid w:val="00D72D77"/>
    <w:rsid w:val="00DB70B6"/>
    <w:rsid w:val="00DD2FE0"/>
    <w:rsid w:val="00E169D9"/>
    <w:rsid w:val="00E406FC"/>
    <w:rsid w:val="00E47A63"/>
    <w:rsid w:val="00E56AE0"/>
    <w:rsid w:val="00E67773"/>
    <w:rsid w:val="00E73513"/>
    <w:rsid w:val="00E77F6E"/>
    <w:rsid w:val="00EB64FC"/>
    <w:rsid w:val="00EC2154"/>
    <w:rsid w:val="00ED77D0"/>
    <w:rsid w:val="00ED7E0F"/>
    <w:rsid w:val="00EF4FAD"/>
    <w:rsid w:val="00F03821"/>
    <w:rsid w:val="00F041E6"/>
    <w:rsid w:val="00F170FD"/>
    <w:rsid w:val="00F21759"/>
    <w:rsid w:val="00F47D14"/>
    <w:rsid w:val="00F526D6"/>
    <w:rsid w:val="00F549F7"/>
    <w:rsid w:val="00F70B89"/>
    <w:rsid w:val="00FB3344"/>
    <w:rsid w:val="00FD162F"/>
    <w:rsid w:val="00FD53F7"/>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81D9"/>
  <w15:chartTrackingRefBased/>
  <w15:docId w15:val="{E79CFD2C-F3D2-4023-9038-FEE09AB52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1E6"/>
  </w:style>
  <w:style w:type="paragraph" w:styleId="Heading1">
    <w:name w:val="heading 1"/>
    <w:basedOn w:val="Normal"/>
    <w:next w:val="Normal"/>
    <w:link w:val="Heading1Char"/>
    <w:uiPriority w:val="9"/>
    <w:qFormat/>
    <w:rsid w:val="00C062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62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62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62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62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62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62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62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62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2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62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62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62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62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62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2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2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2BA"/>
    <w:rPr>
      <w:rFonts w:eastAsiaTheme="majorEastAsia" w:cstheme="majorBidi"/>
      <w:color w:val="272727" w:themeColor="text1" w:themeTint="D8"/>
    </w:rPr>
  </w:style>
  <w:style w:type="paragraph" w:styleId="Title">
    <w:name w:val="Title"/>
    <w:basedOn w:val="Normal"/>
    <w:next w:val="Normal"/>
    <w:link w:val="TitleChar"/>
    <w:uiPriority w:val="10"/>
    <w:qFormat/>
    <w:rsid w:val="00C06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62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2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62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2BA"/>
    <w:pPr>
      <w:spacing w:before="160"/>
      <w:jc w:val="center"/>
    </w:pPr>
    <w:rPr>
      <w:i/>
      <w:iCs/>
      <w:color w:val="404040" w:themeColor="text1" w:themeTint="BF"/>
    </w:rPr>
  </w:style>
  <w:style w:type="character" w:customStyle="1" w:styleId="QuoteChar">
    <w:name w:val="Quote Char"/>
    <w:basedOn w:val="DefaultParagraphFont"/>
    <w:link w:val="Quote"/>
    <w:uiPriority w:val="29"/>
    <w:rsid w:val="00C062BA"/>
    <w:rPr>
      <w:i/>
      <w:iCs/>
      <w:color w:val="404040" w:themeColor="text1" w:themeTint="BF"/>
    </w:rPr>
  </w:style>
  <w:style w:type="paragraph" w:styleId="ListParagraph">
    <w:name w:val="List Paragraph"/>
    <w:basedOn w:val="Normal"/>
    <w:uiPriority w:val="34"/>
    <w:qFormat/>
    <w:rsid w:val="00C062BA"/>
    <w:pPr>
      <w:ind w:left="720"/>
      <w:contextualSpacing/>
    </w:pPr>
  </w:style>
  <w:style w:type="character" w:styleId="IntenseEmphasis">
    <w:name w:val="Intense Emphasis"/>
    <w:basedOn w:val="DefaultParagraphFont"/>
    <w:uiPriority w:val="21"/>
    <w:qFormat/>
    <w:rsid w:val="00C062BA"/>
    <w:rPr>
      <w:i/>
      <w:iCs/>
      <w:color w:val="2F5496" w:themeColor="accent1" w:themeShade="BF"/>
    </w:rPr>
  </w:style>
  <w:style w:type="paragraph" w:styleId="IntenseQuote">
    <w:name w:val="Intense Quote"/>
    <w:basedOn w:val="Normal"/>
    <w:next w:val="Normal"/>
    <w:link w:val="IntenseQuoteChar"/>
    <w:uiPriority w:val="30"/>
    <w:qFormat/>
    <w:rsid w:val="00C062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62BA"/>
    <w:rPr>
      <w:i/>
      <w:iCs/>
      <w:color w:val="2F5496" w:themeColor="accent1" w:themeShade="BF"/>
    </w:rPr>
  </w:style>
  <w:style w:type="character" w:styleId="IntenseReference">
    <w:name w:val="Intense Reference"/>
    <w:basedOn w:val="DefaultParagraphFont"/>
    <w:uiPriority w:val="32"/>
    <w:qFormat/>
    <w:rsid w:val="00C062BA"/>
    <w:rPr>
      <w:b/>
      <w:bCs/>
      <w:smallCaps/>
      <w:color w:val="2F5496" w:themeColor="accent1" w:themeShade="BF"/>
      <w:spacing w:val="5"/>
    </w:rPr>
  </w:style>
  <w:style w:type="paragraph" w:styleId="Header">
    <w:name w:val="header"/>
    <w:basedOn w:val="Normal"/>
    <w:link w:val="HeaderChar"/>
    <w:uiPriority w:val="99"/>
    <w:unhideWhenUsed/>
    <w:rsid w:val="00F041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1E6"/>
  </w:style>
  <w:style w:type="paragraph" w:styleId="Footer">
    <w:name w:val="footer"/>
    <w:basedOn w:val="Normal"/>
    <w:link w:val="FooterChar"/>
    <w:uiPriority w:val="99"/>
    <w:unhideWhenUsed/>
    <w:rsid w:val="00F041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1E6"/>
  </w:style>
  <w:style w:type="paragraph" w:styleId="NoSpacing">
    <w:name w:val="No Spacing"/>
    <w:link w:val="NoSpacingChar"/>
    <w:uiPriority w:val="1"/>
    <w:qFormat/>
    <w:rsid w:val="00C45B5B"/>
    <w:pPr>
      <w:spacing w:after="0" w:line="240" w:lineRule="auto"/>
    </w:pPr>
  </w:style>
  <w:style w:type="character" w:customStyle="1" w:styleId="NoSpacingChar">
    <w:name w:val="No Spacing Char"/>
    <w:basedOn w:val="DefaultParagraphFont"/>
    <w:link w:val="NoSpacing"/>
    <w:uiPriority w:val="1"/>
    <w:rsid w:val="00B82F21"/>
  </w:style>
  <w:style w:type="paragraph" w:customStyle="1" w:styleId="Default">
    <w:name w:val="Default"/>
    <w:rsid w:val="00DB70B6"/>
    <w:pPr>
      <w:autoSpaceDE w:val="0"/>
      <w:autoSpaceDN w:val="0"/>
      <w:adjustRightInd w:val="0"/>
      <w:spacing w:after="0" w:line="240" w:lineRule="auto"/>
    </w:pPr>
    <w:rPr>
      <w:rFonts w:ascii="Times New Roman" w:hAnsi="Times New Roman" w:cs="Times New Roman"/>
      <w:color w:val="000000"/>
      <w:kern w:val="0"/>
      <w:sz w:val="24"/>
      <w:szCs w:val="24"/>
      <w:lang w:bidi="or-IN"/>
    </w:rPr>
  </w:style>
  <w:style w:type="character" w:customStyle="1" w:styleId="uv3um">
    <w:name w:val="uv3um"/>
    <w:basedOn w:val="DefaultParagraphFont"/>
    <w:rsid w:val="00293089"/>
  </w:style>
  <w:style w:type="paragraph" w:styleId="BodyText3">
    <w:name w:val="Body Text 3"/>
    <w:basedOn w:val="Normal"/>
    <w:link w:val="BodyText3Char"/>
    <w:uiPriority w:val="99"/>
    <w:semiHidden/>
    <w:unhideWhenUsed/>
    <w:rsid w:val="00F549F7"/>
    <w:pPr>
      <w:spacing w:after="120"/>
    </w:pPr>
    <w:rPr>
      <w:sz w:val="16"/>
      <w:szCs w:val="16"/>
    </w:rPr>
  </w:style>
  <w:style w:type="character" w:customStyle="1" w:styleId="BodyText3Char">
    <w:name w:val="Body Text 3 Char"/>
    <w:basedOn w:val="DefaultParagraphFont"/>
    <w:link w:val="BodyText3"/>
    <w:uiPriority w:val="99"/>
    <w:semiHidden/>
    <w:rsid w:val="00F549F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65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sv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sv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B233C9-0597-4E04-9863-E0B84E07F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16</Pages>
  <Words>3856</Words>
  <Characters>21983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ANNUAL REPORT 2024-25</vt:lpstr>
    </vt:vector>
  </TitlesOfParts>
  <Company/>
  <LinksUpToDate>false</LinksUpToDate>
  <CharactersWithSpaces>25788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2024-25</dc:title>
  <dc:subject/>
  <dc:creator>budhadev das</dc:creator>
  <cp:keywords/>
  <dc:description/>
  <cp:lastModifiedBy>budhadev das</cp:lastModifiedBy>
  <cp:revision>102</cp:revision>
  <dcterms:created xsi:type="dcterms:W3CDTF">2025-06-15T07:28:00Z</dcterms:created>
  <dcterms:modified xsi:type="dcterms:W3CDTF">2025-08-17T11:27:00Z</dcterms:modified>
</cp:coreProperties>
</file>